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tabs>
          <w:tab w:val="right" w:pos="10670"/>
        </w:tabs>
        <w:rPr/>
      </w:pPr>
      <w:bookmarkStart w:colFirst="0" w:colLast="0" w:name="_heading=h.gjdgxs" w:id="0"/>
      <w:bookmarkEnd w:id="0"/>
      <w:r w:rsidDel="00000000" w:rsidR="00000000" w:rsidRPr="00000000">
        <w:rPr>
          <w:rtl w:val="0"/>
        </w:rPr>
        <w:tab/>
      </w:r>
      <w:r w:rsidDel="00000000" w:rsidR="00000000" w:rsidRPr="00000000">
        <w:drawing>
          <wp:anchor allowOverlap="1" behindDoc="0" distB="0" distT="0" distL="114300" distR="114300" hidden="0" layoutInCell="1" locked="0" relativeHeight="0" simplePos="0">
            <wp:simplePos x="0" y="0"/>
            <wp:positionH relativeFrom="column">
              <wp:posOffset>76348</wp:posOffset>
            </wp:positionH>
            <wp:positionV relativeFrom="paragraph">
              <wp:posOffset>-255903</wp:posOffset>
            </wp:positionV>
            <wp:extent cx="2066544" cy="768096"/>
            <wp:effectExtent b="0" l="0" r="0" t="0"/>
            <wp:wrapNone/>
            <wp:docPr descr="http://ktec.kusd.edu/wp-content/uploads/2012/02/Carthage-Logo-as-of-March-2016.jpg" id="6" name="image1.jpg"/>
            <a:graphic>
              <a:graphicData uri="http://schemas.openxmlformats.org/drawingml/2006/picture">
                <pic:pic>
                  <pic:nvPicPr>
                    <pic:cNvPr descr="http://ktec.kusd.edu/wp-content/uploads/2012/02/Carthage-Logo-as-of-March-2016.jpg" id="0" name="image1.jpg"/>
                    <pic:cNvPicPr preferRelativeResize="0"/>
                  </pic:nvPicPr>
                  <pic:blipFill>
                    <a:blip r:embed="rId7"/>
                    <a:srcRect b="0" l="0" r="0" t="0"/>
                    <a:stretch>
                      <a:fillRect/>
                    </a:stretch>
                  </pic:blipFill>
                  <pic:spPr>
                    <a:xfrm>
                      <a:off x="0" y="0"/>
                      <a:ext cx="2066544" cy="768096"/>
                    </a:xfrm>
                    <a:prstGeom prst="rect"/>
                    <a:ln/>
                  </pic:spPr>
                </pic:pic>
              </a:graphicData>
            </a:graphic>
          </wp:anchor>
        </w:drawing>
      </w:r>
    </w:p>
    <w:p w:rsidR="00000000" w:rsidDel="00000000" w:rsidP="00000000" w:rsidRDefault="00000000" w:rsidRPr="00000000" w14:paraId="00000004">
      <w:pPr>
        <w:tabs>
          <w:tab w:val="right" w:pos="10620"/>
        </w:tabs>
        <w:rPr>
          <w:rFonts w:ascii="Arial" w:cs="Arial" w:eastAsia="Arial" w:hAnsi="Arial"/>
          <w:sz w:val="28"/>
          <w:szCs w:val="28"/>
        </w:rPr>
      </w:pPr>
      <w:r w:rsidDel="00000000" w:rsidR="00000000" w:rsidRPr="00000000">
        <w:rPr>
          <w:rtl w:val="0"/>
        </w:rPr>
        <w:tab/>
      </w:r>
      <w:r w:rsidDel="00000000" w:rsidR="00000000" w:rsidRPr="00000000">
        <w:rPr>
          <w:rFonts w:ascii="Arial" w:cs="Arial" w:eastAsia="Arial" w:hAnsi="Arial"/>
          <w:sz w:val="20"/>
          <w:szCs w:val="20"/>
          <w:rtl w:val="0"/>
        </w:rPr>
        <w:t xml:space="preserve">Institutional Review Board</w:t>
      </w:r>
      <w:r w:rsidDel="00000000" w:rsidR="00000000" w:rsidRPr="00000000">
        <w:rPr>
          <w:rFonts w:ascii="Arial" w:cs="Arial" w:eastAsia="Arial" w:hAnsi="Arial"/>
          <w:sz w:val="28"/>
          <w:szCs w:val="28"/>
          <w:rtl w:val="0"/>
        </w:rPr>
        <w:t xml:space="preserve"> </w:t>
      </w:r>
    </w:p>
    <w:p w:rsidR="00000000" w:rsidDel="00000000" w:rsidP="00000000" w:rsidRDefault="00000000" w:rsidRPr="00000000" w14:paraId="00000005">
      <w:pPr>
        <w:tabs>
          <w:tab w:val="right" w:pos="10620"/>
        </w:tabs>
        <w:rPr>
          <w:rFonts w:ascii="Arial" w:cs="Arial" w:eastAsia="Arial" w:hAnsi="Arial"/>
          <w:sz w:val="28"/>
          <w:szCs w:val="28"/>
        </w:rPr>
      </w:pPr>
      <w:r w:rsidDel="00000000" w:rsidR="00000000" w:rsidRPr="00000000">
        <w:rPr>
          <w:rFonts w:ascii="Arial" w:cs="Arial" w:eastAsia="Arial" w:hAnsi="Arial"/>
          <w:sz w:val="20"/>
          <w:szCs w:val="20"/>
          <w:rtl w:val="0"/>
        </w:rPr>
        <w:tab/>
      </w:r>
      <w:r w:rsidDel="00000000" w:rsidR="00000000" w:rsidRPr="00000000">
        <w:rPr>
          <w:rFonts w:ascii="Arial" w:cs="Arial" w:eastAsia="Arial" w:hAnsi="Arial"/>
          <w:sz w:val="28"/>
          <w:szCs w:val="28"/>
          <w:rtl w:val="0"/>
        </w:rPr>
        <w:t xml:space="preserve">Research Project Application</w:t>
      </w:r>
    </w:p>
    <w:p w:rsidR="00000000" w:rsidDel="00000000" w:rsidP="00000000" w:rsidRDefault="00000000" w:rsidRPr="00000000" w14:paraId="00000006">
      <w:pPr>
        <w:tabs>
          <w:tab w:val="right" w:pos="10670"/>
        </w:tabs>
        <w:rPr>
          <w:rFonts w:ascii="Myriad Roman" w:cs="Myriad Roman" w:eastAsia="Myriad Roman" w:hAnsi="Myriad Roman"/>
          <w:sz w:val="32"/>
          <w:szCs w:val="32"/>
        </w:rPr>
      </w:pPr>
      <w:r w:rsidDel="00000000" w:rsidR="00000000" w:rsidRPr="00000000">
        <w:rPr>
          <w:rFonts w:ascii="Myriad Roman" w:cs="Myriad Roman" w:eastAsia="Myriad Roman" w:hAnsi="Myriad Roman"/>
          <w:sz w:val="32"/>
          <w:szCs w:val="32"/>
          <w:rtl w:val="0"/>
        </w:rPr>
        <w:tab/>
      </w:r>
    </w:p>
    <w:tbl>
      <w:tblPr>
        <w:tblStyle w:val="Table1"/>
        <w:tblW w:w="1097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5"/>
        <w:gridCol w:w="2700"/>
        <w:gridCol w:w="1170"/>
        <w:gridCol w:w="3570"/>
        <w:tblGridChange w:id="0">
          <w:tblGrid>
            <w:gridCol w:w="3535"/>
            <w:gridCol w:w="2700"/>
            <w:gridCol w:w="1170"/>
            <w:gridCol w:w="3570"/>
          </w:tblGrid>
        </w:tblGridChange>
      </w:tblGrid>
      <w:tr>
        <w:trPr>
          <w:cantSplit w:val="0"/>
          <w:trHeight w:val="485" w:hRule="atLeast"/>
          <w:tblHeader w:val="0"/>
        </w:trPr>
        <w:tc>
          <w:tcPr>
            <w:gridSpan w:val="4"/>
          </w:tcPr>
          <w:p w:rsidR="00000000" w:rsidDel="00000000" w:rsidP="00000000" w:rsidRDefault="00000000" w:rsidRPr="00000000" w14:paraId="00000007">
            <w:pPr>
              <w:rPr>
                <w:rFonts w:ascii="Arial" w:cs="Arial" w:eastAsia="Arial" w:hAnsi="Arial"/>
                <w:sz w:val="20"/>
                <w:szCs w:val="20"/>
              </w:rPr>
            </w:pPr>
            <w:r w:rsidDel="00000000" w:rsidR="00000000" w:rsidRPr="00000000">
              <w:rPr>
                <w:rFonts w:ascii="Arial" w:cs="Arial" w:eastAsia="Arial" w:hAnsi="Arial"/>
                <w:sz w:val="20"/>
                <w:szCs w:val="20"/>
                <w:rtl w:val="0"/>
              </w:rPr>
              <w:t xml:space="preserve">Title of Research Project</w:t>
            </w:r>
          </w:p>
          <w:bookmarkStart w:colFirst="0" w:colLast="0" w:name="bookmark=id.30j0zll" w:id="1"/>
          <w:bookmarkEnd w:id="1"/>
          <w:p w:rsidR="00000000" w:rsidDel="00000000" w:rsidP="00000000" w:rsidRDefault="00000000" w:rsidRPr="00000000" w14:paraId="00000008">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blHeader w:val="0"/>
        </w:trPr>
        <w:tc>
          <w:tcPr/>
          <w:p w:rsidR="00000000" w:rsidDel="00000000" w:rsidP="00000000" w:rsidRDefault="00000000" w:rsidRPr="00000000" w14:paraId="0000000C">
            <w:pPr>
              <w:rPr>
                <w:rFonts w:ascii="Arial" w:cs="Arial" w:eastAsia="Arial" w:hAnsi="Arial"/>
                <w:sz w:val="20"/>
                <w:szCs w:val="20"/>
              </w:rPr>
            </w:pPr>
            <w:r w:rsidDel="00000000" w:rsidR="00000000" w:rsidRPr="00000000">
              <w:rPr>
                <w:rFonts w:ascii="Arial" w:cs="Arial" w:eastAsia="Arial" w:hAnsi="Arial"/>
                <w:sz w:val="20"/>
                <w:szCs w:val="20"/>
                <w:rtl w:val="0"/>
              </w:rPr>
              <w:t xml:space="preserve">Principal Investigator/Project Director</w:t>
            </w:r>
          </w:p>
          <w:bookmarkStart w:colFirst="0" w:colLast="0" w:name="bookmark=id.1fob9te" w:id="2"/>
          <w:bookmarkEnd w:id="2"/>
          <w:p w:rsidR="00000000" w:rsidDel="00000000" w:rsidP="00000000" w:rsidRDefault="00000000" w:rsidRPr="00000000" w14:paraId="0000000D">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0E">
            <w:pPr>
              <w:rPr>
                <w:rFonts w:ascii="Arial" w:cs="Arial" w:eastAsia="Arial" w:hAnsi="Arial"/>
                <w:sz w:val="20"/>
                <w:szCs w:val="20"/>
              </w:rPr>
            </w:pPr>
            <w:r w:rsidDel="00000000" w:rsidR="00000000" w:rsidRPr="00000000">
              <w:rPr>
                <w:rFonts w:ascii="Arial" w:cs="Arial" w:eastAsia="Arial" w:hAnsi="Arial"/>
                <w:sz w:val="20"/>
                <w:szCs w:val="20"/>
                <w:rtl w:val="0"/>
              </w:rPr>
              <w:t xml:space="preserve">Department</w:t>
            </w:r>
          </w:p>
          <w:bookmarkStart w:colFirst="0" w:colLast="0" w:name="bookmark=id.3znysh7" w:id="3"/>
          <w:bookmarkEnd w:id="3"/>
          <w:p w:rsidR="00000000" w:rsidDel="00000000" w:rsidP="00000000" w:rsidRDefault="00000000" w:rsidRPr="00000000" w14:paraId="0000000F">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10">
            <w:pPr>
              <w:rPr>
                <w:rFonts w:ascii="Arial" w:cs="Arial" w:eastAsia="Arial" w:hAnsi="Arial"/>
                <w:sz w:val="20"/>
                <w:szCs w:val="20"/>
              </w:rPr>
            </w:pPr>
            <w:r w:rsidDel="00000000" w:rsidR="00000000" w:rsidRPr="00000000">
              <w:rPr>
                <w:rFonts w:ascii="Arial" w:cs="Arial" w:eastAsia="Arial" w:hAnsi="Arial"/>
                <w:sz w:val="20"/>
                <w:szCs w:val="20"/>
                <w:rtl w:val="0"/>
              </w:rPr>
              <w:t xml:space="preserve">Phone Ext</w:t>
            </w:r>
          </w:p>
          <w:bookmarkStart w:colFirst="0" w:colLast="0" w:name="bookmark=id.2et92p0" w:id="4"/>
          <w:bookmarkEnd w:id="4"/>
          <w:p w:rsidR="00000000" w:rsidDel="00000000" w:rsidP="00000000" w:rsidRDefault="00000000" w:rsidRPr="00000000" w14:paraId="00000011">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12">
            <w:pPr>
              <w:rPr>
                <w:rFonts w:ascii="Arial" w:cs="Arial" w:eastAsia="Arial" w:hAnsi="Arial"/>
                <w:sz w:val="20"/>
                <w:szCs w:val="20"/>
              </w:rPr>
            </w:pPr>
            <w:r w:rsidDel="00000000" w:rsidR="00000000" w:rsidRPr="00000000">
              <w:rPr>
                <w:rFonts w:ascii="Arial" w:cs="Arial" w:eastAsia="Arial" w:hAnsi="Arial"/>
                <w:sz w:val="20"/>
                <w:szCs w:val="20"/>
                <w:rtl w:val="0"/>
              </w:rPr>
              <w:t xml:space="preserve">Email</w:t>
            </w:r>
          </w:p>
          <w:bookmarkStart w:colFirst="0" w:colLast="0" w:name="bookmark=id.tyjcwt" w:id="5"/>
          <w:bookmarkEnd w:id="5"/>
          <w:p w:rsidR="00000000" w:rsidDel="00000000" w:rsidP="00000000" w:rsidRDefault="00000000" w:rsidRPr="00000000" w14:paraId="00000013">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blHeader w:val="0"/>
        </w:trPr>
        <w:tc>
          <w:tcPr/>
          <w:p w:rsidR="00000000" w:rsidDel="00000000" w:rsidP="00000000" w:rsidRDefault="00000000" w:rsidRPr="00000000" w14:paraId="00000014">
            <w:pPr>
              <w:rPr>
                <w:rFonts w:ascii="Arial" w:cs="Arial" w:eastAsia="Arial" w:hAnsi="Arial"/>
                <w:sz w:val="20"/>
                <w:szCs w:val="20"/>
              </w:rPr>
            </w:pPr>
            <w:r w:rsidDel="00000000" w:rsidR="00000000" w:rsidRPr="00000000">
              <w:rPr>
                <w:rFonts w:ascii="Arial" w:cs="Arial" w:eastAsia="Arial" w:hAnsi="Arial"/>
                <w:sz w:val="20"/>
                <w:szCs w:val="20"/>
                <w:rtl w:val="0"/>
              </w:rPr>
              <w:t xml:space="preserve">Co-Investigator/Student Investigator</w:t>
            </w:r>
          </w:p>
          <w:bookmarkStart w:colFirst="0" w:colLast="0" w:name="bookmark=id.3dy6vkm" w:id="6"/>
          <w:bookmarkEnd w:id="6"/>
          <w:p w:rsidR="00000000" w:rsidDel="00000000" w:rsidP="00000000" w:rsidRDefault="00000000" w:rsidRPr="00000000" w14:paraId="00000015">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16">
            <w:pPr>
              <w:rPr>
                <w:rFonts w:ascii="Arial" w:cs="Arial" w:eastAsia="Arial" w:hAnsi="Arial"/>
                <w:sz w:val="20"/>
                <w:szCs w:val="20"/>
              </w:rPr>
            </w:pPr>
            <w:r w:rsidDel="00000000" w:rsidR="00000000" w:rsidRPr="00000000">
              <w:rPr>
                <w:rFonts w:ascii="Arial" w:cs="Arial" w:eastAsia="Arial" w:hAnsi="Arial"/>
                <w:sz w:val="20"/>
                <w:szCs w:val="20"/>
                <w:rtl w:val="0"/>
              </w:rPr>
              <w:t xml:space="preserve">Department</w:t>
            </w:r>
          </w:p>
          <w:p w:rsidR="00000000" w:rsidDel="00000000" w:rsidP="00000000" w:rsidRDefault="00000000" w:rsidRPr="00000000" w14:paraId="00000017">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18">
            <w:pPr>
              <w:rPr>
                <w:rFonts w:ascii="Arial" w:cs="Arial" w:eastAsia="Arial" w:hAnsi="Arial"/>
                <w:sz w:val="20"/>
                <w:szCs w:val="20"/>
              </w:rPr>
            </w:pPr>
            <w:r w:rsidDel="00000000" w:rsidR="00000000" w:rsidRPr="00000000">
              <w:rPr>
                <w:rFonts w:ascii="Arial" w:cs="Arial" w:eastAsia="Arial" w:hAnsi="Arial"/>
                <w:sz w:val="20"/>
                <w:szCs w:val="20"/>
                <w:rtl w:val="0"/>
              </w:rPr>
              <w:t xml:space="preserve">Phone Ext</w:t>
            </w:r>
          </w:p>
          <w:p w:rsidR="00000000" w:rsidDel="00000000" w:rsidP="00000000" w:rsidRDefault="00000000" w:rsidRPr="00000000" w14:paraId="00000019">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1A">
            <w:pPr>
              <w:rPr>
                <w:rFonts w:ascii="Arial" w:cs="Arial" w:eastAsia="Arial" w:hAnsi="Arial"/>
                <w:sz w:val="20"/>
                <w:szCs w:val="20"/>
              </w:rPr>
            </w:pPr>
            <w:r w:rsidDel="00000000" w:rsidR="00000000" w:rsidRPr="00000000">
              <w:rPr>
                <w:rFonts w:ascii="Arial" w:cs="Arial" w:eastAsia="Arial" w:hAnsi="Arial"/>
                <w:sz w:val="20"/>
                <w:szCs w:val="20"/>
                <w:rtl w:val="0"/>
              </w:rPr>
              <w:t xml:space="preserve">Email</w:t>
            </w:r>
          </w:p>
          <w:p w:rsidR="00000000" w:rsidDel="00000000" w:rsidP="00000000" w:rsidRDefault="00000000" w:rsidRPr="00000000" w14:paraId="0000001B">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blHeader w:val="0"/>
        </w:trPr>
        <w:tc>
          <w:tcPr/>
          <w:p w:rsidR="00000000" w:rsidDel="00000000" w:rsidP="00000000" w:rsidRDefault="00000000" w:rsidRPr="00000000" w14:paraId="0000001C">
            <w:pPr>
              <w:rPr>
                <w:rFonts w:ascii="Arial" w:cs="Arial" w:eastAsia="Arial" w:hAnsi="Arial"/>
                <w:sz w:val="20"/>
                <w:szCs w:val="20"/>
              </w:rPr>
            </w:pPr>
            <w:r w:rsidDel="00000000" w:rsidR="00000000" w:rsidRPr="00000000">
              <w:rPr>
                <w:rFonts w:ascii="Arial" w:cs="Arial" w:eastAsia="Arial" w:hAnsi="Arial"/>
                <w:sz w:val="20"/>
                <w:szCs w:val="20"/>
                <w:rtl w:val="0"/>
              </w:rPr>
              <w:t xml:space="preserve">Co-Investigator/Student Investigator</w:t>
            </w:r>
          </w:p>
          <w:p w:rsidR="00000000" w:rsidDel="00000000" w:rsidP="00000000" w:rsidRDefault="00000000" w:rsidRPr="00000000" w14:paraId="0000001D">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1E">
            <w:pPr>
              <w:rPr>
                <w:rFonts w:ascii="Arial" w:cs="Arial" w:eastAsia="Arial" w:hAnsi="Arial"/>
                <w:sz w:val="20"/>
                <w:szCs w:val="20"/>
              </w:rPr>
            </w:pPr>
            <w:r w:rsidDel="00000000" w:rsidR="00000000" w:rsidRPr="00000000">
              <w:rPr>
                <w:rFonts w:ascii="Arial" w:cs="Arial" w:eastAsia="Arial" w:hAnsi="Arial"/>
                <w:sz w:val="20"/>
                <w:szCs w:val="20"/>
                <w:rtl w:val="0"/>
              </w:rPr>
              <w:t xml:space="preserve">Department</w:t>
            </w:r>
          </w:p>
          <w:p w:rsidR="00000000" w:rsidDel="00000000" w:rsidP="00000000" w:rsidRDefault="00000000" w:rsidRPr="00000000" w14:paraId="0000001F">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20">
            <w:pPr>
              <w:rPr>
                <w:rFonts w:ascii="Arial" w:cs="Arial" w:eastAsia="Arial" w:hAnsi="Arial"/>
                <w:sz w:val="20"/>
                <w:szCs w:val="20"/>
              </w:rPr>
            </w:pPr>
            <w:r w:rsidDel="00000000" w:rsidR="00000000" w:rsidRPr="00000000">
              <w:rPr>
                <w:rFonts w:ascii="Arial" w:cs="Arial" w:eastAsia="Arial" w:hAnsi="Arial"/>
                <w:sz w:val="20"/>
                <w:szCs w:val="20"/>
                <w:rtl w:val="0"/>
              </w:rPr>
              <w:t xml:space="preserve">Phone Ext</w:t>
            </w:r>
          </w:p>
          <w:p w:rsidR="00000000" w:rsidDel="00000000" w:rsidP="00000000" w:rsidRDefault="00000000" w:rsidRPr="00000000" w14:paraId="00000021">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22">
            <w:pPr>
              <w:rPr>
                <w:rFonts w:ascii="Arial" w:cs="Arial" w:eastAsia="Arial" w:hAnsi="Arial"/>
                <w:sz w:val="20"/>
                <w:szCs w:val="20"/>
              </w:rPr>
            </w:pPr>
            <w:r w:rsidDel="00000000" w:rsidR="00000000" w:rsidRPr="00000000">
              <w:rPr>
                <w:rFonts w:ascii="Arial" w:cs="Arial" w:eastAsia="Arial" w:hAnsi="Arial"/>
                <w:sz w:val="20"/>
                <w:szCs w:val="20"/>
                <w:rtl w:val="0"/>
              </w:rPr>
              <w:t xml:space="preserve">Email</w:t>
            </w:r>
          </w:p>
          <w:p w:rsidR="00000000" w:rsidDel="00000000" w:rsidP="00000000" w:rsidRDefault="00000000" w:rsidRPr="00000000" w14:paraId="00000023">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024">
      <w:pPr>
        <w:rPr>
          <w:rFonts w:ascii="Arial" w:cs="Arial" w:eastAsia="Arial" w:hAnsi="Arial"/>
          <w:color w:val="ff0000"/>
          <w:sz w:val="20"/>
          <w:szCs w:val="20"/>
        </w:rPr>
      </w:pPr>
      <w:r w:rsidDel="00000000" w:rsidR="00000000" w:rsidRPr="00000000">
        <w:rPr>
          <w:rtl w:val="0"/>
        </w:rPr>
      </w:r>
    </w:p>
    <w:tbl>
      <w:tblPr>
        <w:tblStyle w:val="Table2"/>
        <w:tblW w:w="1097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05"/>
        <w:gridCol w:w="30"/>
        <w:gridCol w:w="3120"/>
        <w:gridCol w:w="4320"/>
        <w:tblGridChange w:id="0">
          <w:tblGrid>
            <w:gridCol w:w="3505"/>
            <w:gridCol w:w="30"/>
            <w:gridCol w:w="3120"/>
            <w:gridCol w:w="4320"/>
          </w:tblGrid>
        </w:tblGridChange>
      </w:tblGrid>
      <w:tr>
        <w:trPr>
          <w:cantSplit w:val="0"/>
          <w:tblHeader w:val="0"/>
        </w:trPr>
        <w:tc>
          <w:tcPr/>
          <w:p w:rsidR="00000000" w:rsidDel="00000000" w:rsidP="00000000" w:rsidRDefault="00000000" w:rsidRPr="00000000" w14:paraId="00000025">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Planned Project Start Date</w:t>
            </w:r>
          </w:p>
          <w:bookmarkStart w:colFirst="0" w:colLast="0" w:name="bookmark=id.1t3h5sf" w:id="7"/>
          <w:bookmarkEnd w:id="7"/>
          <w:p w:rsidR="00000000" w:rsidDel="00000000" w:rsidP="00000000" w:rsidRDefault="00000000" w:rsidRPr="00000000" w14:paraId="00000026">
            <w:pPr>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     </w:t>
            </w:r>
          </w:p>
        </w:tc>
        <w:tc>
          <w:tcPr>
            <w:gridSpan w:val="3"/>
          </w:tcPr>
          <w:p w:rsidR="00000000" w:rsidDel="00000000" w:rsidP="00000000" w:rsidRDefault="00000000" w:rsidRPr="00000000" w14:paraId="00000027">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Grant affiliation (if none, put “N/A”)</w:t>
            </w:r>
          </w:p>
          <w:bookmarkStart w:colFirst="0" w:colLast="0" w:name="bookmark=id.4d34og8" w:id="8"/>
          <w:bookmarkEnd w:id="8"/>
          <w:p w:rsidR="00000000" w:rsidDel="00000000" w:rsidP="00000000" w:rsidRDefault="00000000" w:rsidRPr="00000000" w14:paraId="00000028">
            <w:pPr>
              <w:rPr>
                <w:rFonts w:ascii="Arial" w:cs="Arial" w:eastAsia="Arial" w:hAnsi="Arial"/>
                <w:color w:val="ff0000"/>
                <w:sz w:val="20"/>
                <w:szCs w:val="20"/>
              </w:rPr>
            </w:pPr>
            <w:r w:rsidDel="00000000" w:rsidR="00000000" w:rsidRPr="00000000">
              <w:rPr>
                <w:rFonts w:ascii="Arial" w:cs="Arial" w:eastAsia="Arial" w:hAnsi="Arial"/>
                <w:color w:val="ff0000"/>
                <w:sz w:val="20"/>
                <w:szCs w:val="20"/>
                <w:rtl w:val="0"/>
              </w:rPr>
              <w:t xml:space="preserve">     </w:t>
            </w:r>
          </w:p>
        </w:tc>
      </w:tr>
      <w:tr>
        <w:trPr>
          <w:cantSplit w:val="0"/>
          <w:tblHeader w:val="0"/>
        </w:trPr>
        <w:tc>
          <w:tcPr>
            <w:gridSpan w:val="4"/>
          </w:tcPr>
          <w:p w:rsidR="00000000" w:rsidDel="00000000" w:rsidP="00000000" w:rsidRDefault="00000000" w:rsidRPr="00000000" w14:paraId="0000002B">
            <w:pPr>
              <w:rPr>
                <w:rFonts w:ascii="Arial" w:cs="Arial" w:eastAsia="Arial" w:hAnsi="Arial"/>
                <w:sz w:val="20"/>
                <w:szCs w:val="20"/>
              </w:rPr>
            </w:pPr>
            <w:r w:rsidDel="00000000" w:rsidR="00000000" w:rsidRPr="00000000">
              <w:rPr>
                <w:rFonts w:ascii="Arial" w:cs="Arial" w:eastAsia="Arial" w:hAnsi="Arial"/>
                <w:sz w:val="20"/>
                <w:szCs w:val="20"/>
                <w:rtl w:val="0"/>
              </w:rPr>
              <w:t xml:space="preserve">Other organizations and/or agencies, if any involved in the study (if none, put “N/A”)</w:t>
            </w:r>
          </w:p>
          <w:bookmarkStart w:colFirst="0" w:colLast="0" w:name="bookmark=id.2s8eyo1" w:id="9"/>
          <w:bookmarkEnd w:id="9"/>
          <w:p w:rsidR="00000000" w:rsidDel="00000000" w:rsidP="00000000" w:rsidRDefault="00000000" w:rsidRPr="00000000" w14:paraId="0000002C">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blHeader w:val="0"/>
        </w:trPr>
        <w:tc>
          <w:tcPr>
            <w:gridSpan w:val="2"/>
          </w:tcPr>
          <w:p w:rsidR="00000000" w:rsidDel="00000000" w:rsidP="00000000" w:rsidRDefault="00000000" w:rsidRPr="00000000" w14:paraId="00000030">
            <w:pPr>
              <w:rPr>
                <w:rFonts w:ascii="Arial" w:cs="Arial" w:eastAsia="Arial" w:hAnsi="Arial"/>
                <w:sz w:val="20"/>
                <w:szCs w:val="20"/>
              </w:rPr>
            </w:pPr>
            <w:r w:rsidDel="00000000" w:rsidR="00000000" w:rsidRPr="00000000">
              <w:rPr>
                <w:rFonts w:ascii="Arial" w:cs="Arial" w:eastAsia="Arial" w:hAnsi="Arial"/>
                <w:sz w:val="20"/>
                <w:szCs w:val="20"/>
                <w:rtl w:val="0"/>
              </w:rPr>
              <w:t xml:space="preserve">Name of Contact</w:t>
            </w:r>
          </w:p>
          <w:p w:rsidR="00000000" w:rsidDel="00000000" w:rsidP="00000000" w:rsidRDefault="00000000" w:rsidRPr="00000000" w14:paraId="00000031">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33">
            <w:pPr>
              <w:rPr>
                <w:rFonts w:ascii="Arial" w:cs="Arial" w:eastAsia="Arial" w:hAnsi="Arial"/>
                <w:sz w:val="20"/>
                <w:szCs w:val="20"/>
              </w:rPr>
            </w:pPr>
            <w:r w:rsidDel="00000000" w:rsidR="00000000" w:rsidRPr="00000000">
              <w:rPr>
                <w:rFonts w:ascii="Arial" w:cs="Arial" w:eastAsia="Arial" w:hAnsi="Arial"/>
                <w:sz w:val="20"/>
                <w:szCs w:val="20"/>
                <w:rtl w:val="0"/>
              </w:rPr>
              <w:t xml:space="preserve">Department/Position</w:t>
            </w:r>
          </w:p>
          <w:p w:rsidR="00000000" w:rsidDel="00000000" w:rsidP="00000000" w:rsidRDefault="00000000" w:rsidRPr="00000000" w14:paraId="00000034">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35">
            <w:pPr>
              <w:rPr>
                <w:rFonts w:ascii="Arial" w:cs="Arial" w:eastAsia="Arial" w:hAnsi="Arial"/>
                <w:sz w:val="20"/>
                <w:szCs w:val="20"/>
              </w:rPr>
            </w:pPr>
            <w:r w:rsidDel="00000000" w:rsidR="00000000" w:rsidRPr="00000000">
              <w:rPr>
                <w:rFonts w:ascii="Arial" w:cs="Arial" w:eastAsia="Arial" w:hAnsi="Arial"/>
                <w:sz w:val="20"/>
                <w:szCs w:val="20"/>
                <w:rtl w:val="0"/>
              </w:rPr>
              <w:t xml:space="preserve">Email</w:t>
            </w:r>
          </w:p>
          <w:p w:rsidR="00000000" w:rsidDel="00000000" w:rsidP="00000000" w:rsidRDefault="00000000" w:rsidRPr="00000000" w14:paraId="00000036">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037">
      <w:pPr>
        <w:rPr>
          <w:rFonts w:ascii="Arial" w:cs="Arial" w:eastAsia="Arial" w:hAnsi="Arial"/>
          <w:i w:val="1"/>
          <w:sz w:val="20"/>
          <w:szCs w:val="20"/>
        </w:rPr>
      </w:pP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Check here if</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other organizations are involved and you have uploaded a “Researcher Agreement” document to </w:t>
      </w:r>
    </w:p>
    <w:p w:rsidR="00000000" w:rsidDel="00000000" w:rsidP="00000000" w:rsidRDefault="00000000" w:rsidRPr="00000000" w14:paraId="00000038">
      <w:pP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      IRBNet, indicating the document type as “Letter”.</w:t>
      </w:r>
    </w:p>
    <w:p w:rsidR="00000000" w:rsidDel="00000000" w:rsidP="00000000" w:rsidRDefault="00000000" w:rsidRPr="00000000" w14:paraId="00000039">
      <w:pPr>
        <w:rPr>
          <w:rFonts w:ascii="Arial" w:cs="Arial" w:eastAsia="Arial" w:hAnsi="Arial"/>
          <w:i w:val="1"/>
          <w:sz w:val="20"/>
          <w:szCs w:val="20"/>
        </w:rPr>
      </w:pPr>
      <w:r w:rsidDel="00000000" w:rsidR="00000000" w:rsidRPr="00000000">
        <w:rPr>
          <w:rtl w:val="0"/>
        </w:rPr>
      </w:r>
    </w:p>
    <w:tbl>
      <w:tblPr>
        <w:tblStyle w:val="Table3"/>
        <w:tblW w:w="1097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975"/>
        <w:tblGridChange w:id="0">
          <w:tblGrid>
            <w:gridCol w:w="10975"/>
          </w:tblGrid>
        </w:tblGridChange>
      </w:tblGrid>
      <w:tr>
        <w:trPr>
          <w:cantSplit w:val="0"/>
          <w:tblHeader w:val="0"/>
        </w:trPr>
        <w:tc>
          <w:tcPr>
            <w:shd w:fill="d9d9d9" w:val="clear"/>
          </w:tcPr>
          <w:p w:rsidR="00000000" w:rsidDel="00000000" w:rsidP="00000000" w:rsidRDefault="00000000" w:rsidRPr="00000000" w14:paraId="0000003A">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REQUIRED DOCUMENTATION FOR ALL PROJECTS</w:t>
            </w:r>
          </w:p>
        </w:tc>
      </w:tr>
    </w:tbl>
    <w:p w:rsidR="00000000" w:rsidDel="00000000" w:rsidP="00000000" w:rsidRDefault="00000000" w:rsidRPr="00000000" w14:paraId="0000003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C">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Please select all boxes that apply.</w:t>
      </w:r>
    </w:p>
    <w:p w:rsidR="00000000" w:rsidDel="00000000" w:rsidP="00000000" w:rsidRDefault="00000000" w:rsidRPr="00000000" w14:paraId="0000003D">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E">
      <w:pPr>
        <w:numPr>
          <w:ilvl w:val="0"/>
          <w:numId w:val="1"/>
        </w:numPr>
        <w:ind w:left="360" w:hanging="36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Project Information:</w:t>
      </w:r>
    </w:p>
    <w:p w:rsidR="00000000" w:rsidDel="00000000" w:rsidP="00000000" w:rsidRDefault="00000000" w:rsidRPr="00000000" w14:paraId="0000003F">
      <w:p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  Human subjects from the following vulnerable populations will be involved in this study:</w:t>
      </w:r>
    </w:p>
    <w:p w:rsidR="00000000" w:rsidDel="00000000" w:rsidP="00000000" w:rsidRDefault="00000000" w:rsidRPr="00000000" w14:paraId="00000040">
      <w:pPr>
        <w:ind w:left="720" w:hanging="360"/>
        <w:rPr>
          <w:rFonts w:ascii="Arial" w:cs="Arial" w:eastAsia="Arial" w:hAnsi="Arial"/>
          <w:sz w:val="20"/>
          <w:szCs w:val="20"/>
        </w:rPr>
      </w:pPr>
      <w:r w:rsidDel="00000000" w:rsidR="00000000" w:rsidRPr="00000000">
        <w:rPr>
          <w:rFonts w:ascii="Arial" w:cs="Arial" w:eastAsia="Arial" w:hAnsi="Arial"/>
          <w:sz w:val="20"/>
          <w:szCs w:val="20"/>
          <w:rtl w:val="0"/>
        </w:rPr>
        <w:tab/>
      </w: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0"/>
          <w:szCs w:val="20"/>
          <w:rtl w:val="0"/>
        </w:rPr>
        <w:t xml:space="preserve"> Minors (under age 18)</w:t>
        <w:tab/>
        <w:tab/>
        <w:tab/>
      </w: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0"/>
          <w:szCs w:val="20"/>
          <w:rtl w:val="0"/>
        </w:rPr>
        <w:t xml:space="preserve"> Individuals with impaired decision capacity</w:t>
        <w:tab/>
      </w:r>
    </w:p>
    <w:p w:rsidR="00000000" w:rsidDel="00000000" w:rsidP="00000000" w:rsidRDefault="00000000" w:rsidRPr="00000000" w14:paraId="00000041">
      <w:pPr>
        <w:ind w:left="720" w:hanging="360"/>
        <w:rPr>
          <w:rFonts w:ascii="Arial" w:cs="Arial" w:eastAsia="Arial" w:hAnsi="Arial"/>
          <w:sz w:val="20"/>
          <w:szCs w:val="20"/>
        </w:rPr>
      </w:pPr>
      <w:r w:rsidDel="00000000" w:rsidR="00000000" w:rsidRPr="00000000">
        <w:rPr>
          <w:rFonts w:ascii="Arial" w:cs="Arial" w:eastAsia="Arial" w:hAnsi="Arial"/>
          <w:sz w:val="20"/>
          <w:szCs w:val="20"/>
          <w:rtl w:val="0"/>
        </w:rPr>
        <w:tab/>
      </w: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0"/>
          <w:szCs w:val="20"/>
          <w:rtl w:val="0"/>
        </w:rPr>
        <w:t xml:space="preserve"> Elderly</w:t>
        <w:tab/>
        <w:tab/>
        <w:tab/>
        <w:tab/>
        <w:tab/>
      </w: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0"/>
          <w:szCs w:val="20"/>
          <w:rtl w:val="0"/>
        </w:rPr>
        <w:t xml:space="preserve"> Economically or educationally disadvantaged</w:t>
      </w:r>
    </w:p>
    <w:p w:rsidR="00000000" w:rsidDel="00000000" w:rsidP="00000000" w:rsidRDefault="00000000" w:rsidRPr="00000000" w14:paraId="00000042">
      <w:pPr>
        <w:ind w:left="720" w:hanging="360"/>
        <w:rPr>
          <w:rFonts w:ascii="Arial" w:cs="Arial" w:eastAsia="Arial" w:hAnsi="Arial"/>
          <w:sz w:val="20"/>
          <w:szCs w:val="20"/>
        </w:rPr>
      </w:pPr>
      <w:r w:rsidDel="00000000" w:rsidR="00000000" w:rsidRPr="00000000">
        <w:rPr>
          <w:rFonts w:ascii="Arial" w:cs="Arial" w:eastAsia="Arial" w:hAnsi="Arial"/>
          <w:sz w:val="20"/>
          <w:szCs w:val="20"/>
          <w:rtl w:val="0"/>
        </w:rPr>
        <w:tab/>
      </w: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0"/>
          <w:szCs w:val="20"/>
          <w:rtl w:val="0"/>
        </w:rPr>
        <w:t xml:space="preserve"> Physically disabled</w:t>
        <w:tab/>
        <w:tab/>
        <w:tab/>
        <w:tab/>
      </w: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0"/>
          <w:szCs w:val="20"/>
          <w:rtl w:val="0"/>
        </w:rPr>
        <w:t xml:space="preserve"> Non-English speakers</w:t>
      </w:r>
    </w:p>
    <w:p w:rsidR="00000000" w:rsidDel="00000000" w:rsidP="00000000" w:rsidRDefault="00000000" w:rsidRPr="00000000" w14:paraId="00000043">
      <w:pPr>
        <w:ind w:left="720" w:firstLine="0"/>
        <w:rPr>
          <w:rFonts w:ascii="Arial" w:cs="Arial" w:eastAsia="Arial" w:hAnsi="Arial"/>
          <w:sz w:val="20"/>
          <w:szCs w:val="20"/>
        </w:rPr>
      </w:pP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0"/>
          <w:szCs w:val="20"/>
          <w:rtl w:val="0"/>
        </w:rPr>
        <w:t xml:space="preserve"> Undocumented persons</w:t>
        <w:tab/>
        <w:tab/>
        <w:tab/>
      </w: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0"/>
          <w:szCs w:val="20"/>
          <w:rtl w:val="0"/>
        </w:rPr>
        <w:t xml:space="preserve"> Other vulnerable population: </w:t>
      </w:r>
      <w:r w:rsidDel="00000000" w:rsidR="00000000" w:rsidRPr="00000000">
        <w:rPr>
          <w:color w:val="808080"/>
          <w:rtl w:val="0"/>
        </w:rPr>
        <w:t xml:space="preserve">Click here to enter text.</w:t>
      </w:r>
      <w:r w:rsidDel="00000000" w:rsidR="00000000" w:rsidRPr="00000000">
        <w:rPr>
          <w:rtl w:val="0"/>
        </w:rPr>
      </w:r>
    </w:p>
    <w:p w:rsidR="00000000" w:rsidDel="00000000" w:rsidP="00000000" w:rsidRDefault="00000000" w:rsidRPr="00000000" w14:paraId="00000044">
      <w:pPr>
        <w:ind w:left="720" w:hanging="360"/>
        <w:rPr>
          <w:rFonts w:ascii="Arial" w:cs="Arial" w:eastAsia="Arial" w:hAnsi="Arial"/>
          <w:sz w:val="20"/>
          <w:szCs w:val="20"/>
        </w:rPr>
      </w:pPr>
      <w:r w:rsidDel="00000000" w:rsidR="00000000" w:rsidRPr="00000000">
        <w:rPr>
          <w:rFonts w:ascii="Arial" w:cs="Arial" w:eastAsia="Arial" w:hAnsi="Arial"/>
          <w:sz w:val="20"/>
          <w:szCs w:val="20"/>
          <w:rtl w:val="0"/>
        </w:rPr>
        <w:tab/>
      </w: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0"/>
          <w:szCs w:val="20"/>
          <w:rtl w:val="0"/>
        </w:rPr>
        <w:t xml:space="preserve"> Pregnant females</w:t>
        <w:tab/>
      </w:r>
    </w:p>
    <w:p w:rsidR="00000000" w:rsidDel="00000000" w:rsidP="00000000" w:rsidRDefault="00000000" w:rsidRPr="00000000" w14:paraId="00000045">
      <w:pPr>
        <w:ind w:left="720" w:firstLine="0"/>
        <w:rPr>
          <w:rFonts w:ascii="Arial" w:cs="Arial" w:eastAsia="Arial" w:hAnsi="Arial"/>
          <w:sz w:val="20"/>
          <w:szCs w:val="20"/>
        </w:rPr>
      </w:pP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0"/>
          <w:szCs w:val="20"/>
          <w:rtl w:val="0"/>
        </w:rPr>
        <w:t xml:space="preserve"> Prisoners</w:t>
        <w:tab/>
        <w:tab/>
        <w:tab/>
        <w:tab/>
        <w:tab/>
      </w:r>
      <w:r w:rsidDel="00000000" w:rsidR="00000000" w:rsidRPr="00000000">
        <w:rPr>
          <w:rFonts w:ascii="MS Gothic" w:cs="MS Gothic" w:eastAsia="MS Gothic" w:hAnsi="MS Gothic"/>
          <w:sz w:val="24"/>
          <w:szCs w:val="24"/>
          <w:rtl w:val="0"/>
        </w:rPr>
        <w:t xml:space="preserve">☐</w:t>
      </w:r>
      <w:r w:rsidDel="00000000" w:rsidR="00000000" w:rsidRPr="00000000">
        <w:rPr>
          <w:rFonts w:ascii="Arial" w:cs="Arial" w:eastAsia="Arial" w:hAnsi="Arial"/>
          <w:sz w:val="20"/>
          <w:szCs w:val="20"/>
          <w:rtl w:val="0"/>
        </w:rPr>
        <w:t xml:space="preserve"> None of the above</w:t>
      </w:r>
    </w:p>
    <w:p w:rsidR="00000000" w:rsidDel="00000000" w:rsidP="00000000" w:rsidRDefault="00000000" w:rsidRPr="00000000" w14:paraId="00000046">
      <w:pPr>
        <w:ind w:left="720" w:hanging="360"/>
        <w:rPr>
          <w:rFonts w:ascii="Arial" w:cs="Arial" w:eastAsia="Arial" w:hAnsi="Arial"/>
          <w:sz w:val="20"/>
          <w:szCs w:val="20"/>
        </w:rPr>
      </w:pPr>
      <w:r w:rsidDel="00000000" w:rsidR="00000000" w:rsidRPr="00000000">
        <w:rPr>
          <w:rFonts w:ascii="Arial" w:cs="Arial" w:eastAsia="Arial" w:hAnsi="Arial"/>
          <w:sz w:val="20"/>
          <w:szCs w:val="20"/>
          <w:rtl w:val="0"/>
        </w:rPr>
        <w:tab/>
      </w:r>
    </w:p>
    <w:p w:rsidR="00000000" w:rsidDel="00000000" w:rsidP="00000000" w:rsidRDefault="00000000" w:rsidRPr="00000000" w14:paraId="00000047">
      <w:p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B. Performance Sites:</w:t>
      </w:r>
    </w:p>
    <w:p w:rsidR="00000000" w:rsidDel="00000000" w:rsidP="00000000" w:rsidRDefault="00000000" w:rsidRPr="00000000" w14:paraId="00000048">
      <w:pPr>
        <w:ind w:left="720" w:hanging="360"/>
        <w:rPr>
          <w:rFonts w:ascii="Arial" w:cs="Arial" w:eastAsia="Arial" w:hAnsi="Arial"/>
          <w:sz w:val="20"/>
          <w:szCs w:val="20"/>
        </w:rPr>
      </w:pPr>
      <w:r w:rsidDel="00000000" w:rsidR="00000000" w:rsidRPr="00000000">
        <w:rPr>
          <w:rFonts w:ascii="Arial" w:cs="Arial" w:eastAsia="Arial" w:hAnsi="Arial"/>
          <w:sz w:val="20"/>
          <w:szCs w:val="20"/>
          <w:rtl w:val="0"/>
        </w:rPr>
        <w:tab/>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Online     </w:t>
      </w:r>
    </w:p>
    <w:p w:rsidR="00000000" w:rsidDel="00000000" w:rsidP="00000000" w:rsidRDefault="00000000" w:rsidRPr="00000000" w14:paraId="00000049">
      <w:pPr>
        <w:ind w:left="720" w:firstLine="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On Carthage Campus -- Where? </w:t>
      </w:r>
      <w:r w:rsidDel="00000000" w:rsidR="00000000" w:rsidRPr="00000000">
        <w:rPr>
          <w:color w:val="808080"/>
          <w:rtl w:val="0"/>
        </w:rPr>
        <w:t xml:space="preserve">Click here to enter text.</w:t>
      </w:r>
      <w:r w:rsidDel="00000000" w:rsidR="00000000" w:rsidRPr="00000000">
        <w:rPr>
          <w:rtl w:val="0"/>
        </w:rPr>
      </w:r>
    </w:p>
    <w:p w:rsidR="00000000" w:rsidDel="00000000" w:rsidP="00000000" w:rsidRDefault="00000000" w:rsidRPr="00000000" w14:paraId="0000004A">
      <w:pPr>
        <w:ind w:left="720" w:firstLine="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Off Campus -- Where? </w:t>
      </w:r>
      <w:r w:rsidDel="00000000" w:rsidR="00000000" w:rsidRPr="00000000">
        <w:rPr>
          <w:color w:val="808080"/>
          <w:rtl w:val="0"/>
        </w:rPr>
        <w:t xml:space="preserve">Click here to enter text.</w:t>
      </w:r>
      <w:r w:rsidDel="00000000" w:rsidR="00000000" w:rsidRPr="00000000">
        <w:rPr>
          <w:rtl w:val="0"/>
        </w:rPr>
      </w:r>
    </w:p>
    <w:p w:rsidR="00000000" w:rsidDel="00000000" w:rsidP="00000000" w:rsidRDefault="00000000" w:rsidRPr="00000000" w14:paraId="0000004B">
      <w:pPr>
        <w:ind w:left="1440" w:firstLine="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Check here to indicate that you have secured a copy of approval from off campus sites and/or letters   </w:t>
      </w:r>
    </w:p>
    <w:p w:rsidR="00000000" w:rsidDel="00000000" w:rsidP="00000000" w:rsidRDefault="00000000" w:rsidRPr="00000000" w14:paraId="0000004C">
      <w:pPr>
        <w:ind w:left="144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     of support.  Upload this document in IRBNet and indicate the document type as “Letter”.</w:t>
      </w:r>
    </w:p>
    <w:p w:rsidR="00000000" w:rsidDel="00000000" w:rsidP="00000000" w:rsidRDefault="00000000" w:rsidRPr="00000000" w14:paraId="0000004D">
      <w:pPr>
        <w:ind w:left="720" w:hanging="36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E">
      <w:pPr>
        <w:ind w:left="36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C. Has this project been approved by another Institutional Review Board?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Yes</w:t>
        <w:tab/>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No</w:t>
      </w:r>
    </w:p>
    <w:p w:rsidR="00000000" w:rsidDel="00000000" w:rsidP="00000000" w:rsidRDefault="00000000" w:rsidRPr="00000000" w14:paraId="0000004F">
      <w:pPr>
        <w:ind w:left="720" w:firstLine="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If “Yes”, check here to indicate that you have secured a copy of approval from the other IRB.  Upload this document in IRBNet and indicate the document type as “Letter”.</w:t>
      </w:r>
    </w:p>
    <w:p w:rsidR="00000000" w:rsidDel="00000000" w:rsidP="00000000" w:rsidRDefault="00000000" w:rsidRPr="00000000" w14:paraId="00000050">
      <w:pPr>
        <w:ind w:left="720" w:hanging="36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1">
      <w:pPr>
        <w:ind w:left="36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Please check if you believe this project meets a criterion for exemption.  </w:t>
      </w:r>
      <w:r w:rsidDel="00000000" w:rsidR="00000000" w:rsidRPr="00000000">
        <w:rPr>
          <w:rFonts w:ascii="Arial" w:cs="Arial" w:eastAsia="Arial" w:hAnsi="Arial"/>
          <w:i w:val="1"/>
          <w:sz w:val="20"/>
          <w:szCs w:val="20"/>
          <w:rtl w:val="0"/>
        </w:rPr>
        <w:t xml:space="preserve">Please note that these categories have been modified in the revised Common Rule.  </w:t>
      </w:r>
      <w:r w:rsidDel="00000000" w:rsidR="00000000" w:rsidRPr="00000000">
        <w:rPr>
          <w:rFonts w:ascii="Arial" w:cs="Arial" w:eastAsia="Arial" w:hAnsi="Arial"/>
          <w:sz w:val="20"/>
          <w:szCs w:val="20"/>
          <w:rtl w:val="0"/>
        </w:rPr>
        <w:t xml:space="preserve">Consult Table 1 at the end of this document and indicate the criterion or criteria that you believe qualifies your study for exempt status.  </w:t>
      </w:r>
      <w:r w:rsidDel="00000000" w:rsidR="00000000" w:rsidRPr="00000000">
        <w:rPr>
          <w:rFonts w:ascii="Arial" w:cs="Arial" w:eastAsia="Arial" w:hAnsi="Arial"/>
          <w:i w:val="1"/>
          <w:sz w:val="20"/>
          <w:szCs w:val="20"/>
          <w:rtl w:val="0"/>
        </w:rPr>
        <w:t xml:space="preserve">Describe </w:t>
      </w:r>
      <w:r w:rsidDel="00000000" w:rsidR="00000000" w:rsidRPr="00000000">
        <w:rPr>
          <w:rFonts w:ascii="Arial" w:cs="Arial" w:eastAsia="Arial" w:hAnsi="Arial"/>
          <w:i w:val="1"/>
          <w:sz w:val="20"/>
          <w:szCs w:val="20"/>
          <w:u w:val="single"/>
          <w:rtl w:val="0"/>
        </w:rPr>
        <w:t xml:space="preserve">why</w:t>
      </w:r>
      <w:r w:rsidDel="00000000" w:rsidR="00000000" w:rsidRPr="00000000">
        <w:rPr>
          <w:rFonts w:ascii="Arial" w:cs="Arial" w:eastAsia="Arial" w:hAnsi="Arial"/>
          <w:i w:val="1"/>
          <w:sz w:val="20"/>
          <w:szCs w:val="20"/>
          <w:rtl w:val="0"/>
        </w:rPr>
        <w:t xml:space="preserve"> you believe your project is exempt.  Failure to do so will result in the termination of IRB review and your application will be returned to you.</w:t>
      </w:r>
      <w:r w:rsidDel="00000000" w:rsidR="00000000" w:rsidRPr="00000000">
        <w:rPr>
          <w:rtl w:val="0"/>
        </w:rPr>
      </w:r>
    </w:p>
    <w:p w:rsidR="00000000" w:rsidDel="00000000" w:rsidP="00000000" w:rsidRDefault="00000000" w:rsidRPr="00000000" w14:paraId="00000052">
      <w:pPr>
        <w:ind w:left="36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3">
      <w:pPr>
        <w:ind w:firstLine="360"/>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color w:val="808080"/>
          <w:rtl w:val="0"/>
        </w:rPr>
        <w:t xml:space="preserve">Click here to enter text.</w:t>
      </w:r>
      <w:r w:rsidDel="00000000" w:rsidR="00000000" w:rsidRPr="00000000">
        <w:rPr>
          <w:rtl w:val="0"/>
        </w:rPr>
      </w:r>
    </w:p>
    <w:p w:rsidR="00000000" w:rsidDel="00000000" w:rsidP="00000000" w:rsidRDefault="00000000" w:rsidRPr="00000000" w14:paraId="00000054">
      <w:pPr>
        <w:ind w:left="720" w:hanging="36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5">
      <w:pPr>
        <w:ind w:left="720" w:hanging="36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6">
      <w:pPr>
        <w:ind w:left="720" w:hanging="36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7">
      <w:pPr>
        <w:ind w:left="720" w:hanging="36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8">
      <w:pPr>
        <w:ind w:left="720" w:hanging="36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9">
      <w:p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 Will participants be:</w:t>
        <w:tab/>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Audiotaped? </w:t>
      </w:r>
    </w:p>
    <w:p w:rsidR="00000000" w:rsidDel="00000000" w:rsidP="00000000" w:rsidRDefault="00000000" w:rsidRPr="00000000" w14:paraId="0000005A">
      <w:pPr>
        <w:tabs>
          <w:tab w:val="left" w:pos="2520"/>
        </w:tabs>
        <w:rPr>
          <w:rFonts w:ascii="Arial" w:cs="Arial" w:eastAsia="Arial" w:hAnsi="Arial"/>
          <w:sz w:val="20"/>
          <w:szCs w:val="20"/>
        </w:rPr>
      </w:pPr>
      <w:r w:rsidDel="00000000" w:rsidR="00000000" w:rsidRPr="00000000">
        <w:rPr>
          <w:rFonts w:ascii="Arial" w:cs="Arial" w:eastAsia="Arial" w:hAnsi="Arial"/>
          <w:sz w:val="20"/>
          <w:szCs w:val="20"/>
          <w:rtl w:val="0"/>
        </w:rPr>
        <w:tab/>
        <w:tab/>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Videotaped?</w:t>
      </w:r>
    </w:p>
    <w:p w:rsidR="00000000" w:rsidDel="00000000" w:rsidP="00000000" w:rsidRDefault="00000000" w:rsidRPr="00000000" w14:paraId="0000005B">
      <w:pPr>
        <w:tabs>
          <w:tab w:val="left" w:pos="2520"/>
        </w:tabs>
        <w:rPr>
          <w:rFonts w:ascii="Arial" w:cs="Arial" w:eastAsia="Arial" w:hAnsi="Arial"/>
          <w:sz w:val="20"/>
          <w:szCs w:val="20"/>
        </w:rPr>
      </w:pPr>
      <w:r w:rsidDel="00000000" w:rsidR="00000000" w:rsidRPr="00000000">
        <w:rPr>
          <w:rFonts w:ascii="Arial" w:cs="Arial" w:eastAsia="Arial" w:hAnsi="Arial"/>
          <w:sz w:val="20"/>
          <w:szCs w:val="20"/>
          <w:rtl w:val="0"/>
        </w:rPr>
        <w:tab/>
        <w:tab/>
      </w:r>
      <w:r w:rsidDel="00000000" w:rsidR="00000000" w:rsidRPr="00000000">
        <w:rPr>
          <w:rFonts w:ascii="MS Gothic" w:cs="MS Gothic" w:eastAsia="MS Gothic" w:hAnsi="MS Gothic"/>
          <w:color w:val="000000"/>
          <w:sz w:val="20"/>
          <w:szCs w:val="20"/>
          <w:rtl w:val="0"/>
        </w:rPr>
        <w:t xml:space="preserve">☐</w:t>
      </w:r>
      <w:r w:rsidDel="00000000" w:rsidR="00000000" w:rsidRPr="00000000">
        <w:rPr>
          <w:rFonts w:ascii="Arial" w:cs="Arial" w:eastAsia="Arial" w:hAnsi="Arial"/>
          <w:color w:val="000000"/>
          <w:sz w:val="20"/>
          <w:szCs w:val="20"/>
          <w:rtl w:val="0"/>
        </w:rPr>
        <w:t xml:space="preserve"> Neither</w:t>
      </w:r>
      <w:r w:rsidDel="00000000" w:rsidR="00000000" w:rsidRPr="00000000">
        <w:rPr>
          <w:rtl w:val="0"/>
        </w:rPr>
      </w:r>
    </w:p>
    <w:p w:rsidR="00000000" w:rsidDel="00000000" w:rsidP="00000000" w:rsidRDefault="00000000" w:rsidRPr="00000000" w14:paraId="0000005C">
      <w:pPr>
        <w:pStyle w:val="Heading2"/>
        <w:ind w:left="360" w:firstLine="0"/>
        <w:rPr>
          <w:b w:val="0"/>
          <w:i w:val="1"/>
          <w:sz w:val="36"/>
          <w:szCs w:val="36"/>
          <w:highlight w:val="yellow"/>
        </w:rPr>
      </w:pPr>
      <w:r w:rsidDel="00000000" w:rsidR="00000000" w:rsidRPr="00000000">
        <w:rPr>
          <w:rFonts w:ascii="Arial" w:cs="Arial" w:eastAsia="Arial" w:hAnsi="Arial"/>
          <w:b w:val="0"/>
          <w:i w:val="1"/>
          <w:rtl w:val="0"/>
        </w:rPr>
        <w:t xml:space="preserve">Note: If you plan to audiotape or videotape participants, you must inform them on the consent form/statement.  Please also indicate how you will protect privacy and maintain confidentiality.  </w:t>
      </w:r>
      <w:r w:rsidDel="00000000" w:rsidR="00000000" w:rsidRPr="00000000">
        <w:rPr>
          <w:rFonts w:ascii="Arial" w:cs="Arial" w:eastAsia="Arial" w:hAnsi="Arial"/>
          <w:b w:val="0"/>
          <w:i w:val="1"/>
          <w:highlight w:val="yellow"/>
          <w:rtl w:val="0"/>
        </w:rPr>
        <w:t xml:space="preserve"> </w:t>
      </w:r>
      <w:r w:rsidDel="00000000" w:rsidR="00000000" w:rsidRPr="00000000">
        <w:rPr>
          <w:rtl w:val="0"/>
        </w:rPr>
      </w:r>
    </w:p>
    <w:p w:rsidR="00000000" w:rsidDel="00000000" w:rsidP="00000000" w:rsidRDefault="00000000" w:rsidRPr="00000000" w14:paraId="0000005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E">
      <w:pPr>
        <w:ind w:left="36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D. Is there deception involved?</w:t>
        <w:tab/>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Yes</w:t>
        <w:tab/>
        <w:tab/>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No</w:t>
      </w:r>
    </w:p>
    <w:p w:rsidR="00000000" w:rsidDel="00000000" w:rsidP="00000000" w:rsidRDefault="00000000" w:rsidRPr="00000000" w14:paraId="0000005F">
      <w:pPr>
        <w:ind w:left="360" w:firstLine="0"/>
        <w:rPr>
          <w:rFonts w:ascii="Arial" w:cs="Arial" w:eastAsia="Arial" w:hAnsi="Arial"/>
          <w:sz w:val="20"/>
          <w:szCs w:val="20"/>
        </w:rPr>
      </w:pPr>
      <w:r w:rsidDel="00000000" w:rsidR="00000000" w:rsidRPr="00000000">
        <w:rPr>
          <w:rFonts w:ascii="Arial" w:cs="Arial" w:eastAsia="Arial" w:hAnsi="Arial"/>
          <w:sz w:val="20"/>
          <w:szCs w:val="20"/>
          <w:rtl w:val="0"/>
        </w:rPr>
        <w:tab/>
      </w:r>
      <w:r w:rsidDel="00000000" w:rsidR="00000000" w:rsidRPr="00000000">
        <w:rPr>
          <w:rFonts w:ascii="MS Gothic" w:cs="MS Gothic" w:eastAsia="MS Gothic" w:hAnsi="MS Gothic"/>
          <w:color w:val="000000"/>
          <w:sz w:val="20"/>
          <w:szCs w:val="20"/>
          <w:rtl w:val="0"/>
        </w:rPr>
        <w:t xml:space="preserve">☐</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sz w:val="20"/>
          <w:szCs w:val="20"/>
          <w:rtl w:val="0"/>
        </w:rPr>
        <w:t xml:space="preserve">If you answered “Yes,” provide a copy of debriefing information (forms or scripts).  Upload this document in  </w:t>
      </w:r>
    </w:p>
    <w:p w:rsidR="00000000" w:rsidDel="00000000" w:rsidP="00000000" w:rsidRDefault="00000000" w:rsidRPr="00000000" w14:paraId="00000060">
      <w:pPr>
        <w:ind w:left="360" w:firstLine="360"/>
        <w:rPr>
          <w:rFonts w:ascii="Arial" w:cs="Arial" w:eastAsia="Arial" w:hAnsi="Arial"/>
          <w:sz w:val="20"/>
          <w:szCs w:val="20"/>
        </w:rPr>
      </w:pP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Arial" w:cs="Arial" w:eastAsia="Arial" w:hAnsi="Arial"/>
          <w:sz w:val="20"/>
          <w:szCs w:val="20"/>
          <w:rtl w:val="0"/>
        </w:rPr>
        <w:t xml:space="preserve">IRBNet and label document type as “Letter” or “Other”.</w:t>
      </w:r>
    </w:p>
    <w:p w:rsidR="00000000" w:rsidDel="00000000" w:rsidP="00000000" w:rsidRDefault="00000000" w:rsidRPr="00000000" w14:paraId="00000061">
      <w:pPr>
        <w:ind w:left="36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2">
      <w:pPr>
        <w:rPr>
          <w:rFonts w:ascii="Arial" w:cs="Arial" w:eastAsia="Arial" w:hAnsi="Arial"/>
          <w:sz w:val="20"/>
          <w:szCs w:val="20"/>
        </w:rPr>
      </w:pPr>
      <w:r w:rsidDel="00000000" w:rsidR="00000000" w:rsidRPr="00000000">
        <w:rPr>
          <w:rFonts w:ascii="Arial" w:cs="Arial" w:eastAsia="Arial" w:hAnsi="Arial"/>
          <w:b w:val="1"/>
          <w:color w:val="000000"/>
          <w:sz w:val="20"/>
          <w:szCs w:val="20"/>
          <w:rtl w:val="0"/>
        </w:rPr>
        <w:t xml:space="preserve">In the next sections, please check each box as you include the relevant information </w:t>
      </w:r>
      <w:r w:rsidDel="00000000" w:rsidR="00000000" w:rsidRPr="00000000">
        <w:rPr>
          <w:rFonts w:ascii="Arial" w:cs="Arial" w:eastAsia="Arial" w:hAnsi="Arial"/>
          <w:b w:val="1"/>
          <w:sz w:val="20"/>
          <w:szCs w:val="20"/>
          <w:rtl w:val="0"/>
        </w:rPr>
        <w:t xml:space="preserve">in the narrative</w:t>
      </w:r>
      <w:r w:rsidDel="00000000" w:rsidR="00000000" w:rsidRPr="00000000">
        <w:rPr>
          <w:rFonts w:ascii="Arial" w:cs="Arial" w:eastAsia="Arial" w:hAnsi="Arial"/>
          <w:b w:val="1"/>
          <w:color w:val="000000"/>
          <w:sz w:val="20"/>
          <w:szCs w:val="20"/>
          <w:rtl w:val="0"/>
        </w:rPr>
        <w:t xml:space="preserve"> at the end of the section. </w:t>
      </w:r>
      <w:r w:rsidDel="00000000" w:rsidR="00000000" w:rsidRPr="00000000">
        <w:rPr>
          <w:rtl w:val="0"/>
        </w:rPr>
      </w:r>
    </w:p>
    <w:p w:rsidR="00000000" w:rsidDel="00000000" w:rsidP="00000000" w:rsidRDefault="00000000" w:rsidRPr="00000000" w14:paraId="00000063">
      <w:pPr>
        <w:tabs>
          <w:tab w:val="left" w:pos="1520"/>
        </w:tabs>
        <w:ind w:left="360" w:firstLine="0"/>
        <w:rPr>
          <w:rFonts w:ascii="Arial" w:cs="Arial" w:eastAsia="Arial" w:hAnsi="Arial"/>
          <w:b w:val="1"/>
          <w:sz w:val="20"/>
          <w:szCs w:val="20"/>
        </w:rPr>
      </w:pPr>
      <w:r w:rsidDel="00000000" w:rsidR="00000000" w:rsidRPr="00000000">
        <w:rPr>
          <w:rFonts w:ascii="Arial" w:cs="Arial" w:eastAsia="Arial" w:hAnsi="Arial"/>
          <w:sz w:val="20"/>
          <w:szCs w:val="20"/>
          <w:rtl w:val="0"/>
        </w:rPr>
        <w:tab/>
      </w:r>
      <w:r w:rsidDel="00000000" w:rsidR="00000000" w:rsidRPr="00000000">
        <w:rPr>
          <w:rtl w:val="0"/>
        </w:rPr>
      </w:r>
    </w:p>
    <w:p w:rsidR="00000000" w:rsidDel="00000000" w:rsidP="00000000" w:rsidRDefault="00000000" w:rsidRPr="00000000" w14:paraId="00000064">
      <w:pPr>
        <w:ind w:left="360" w:hanging="36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II. </w:t>
        <w:tab/>
        <w:t xml:space="preserve">Abstract Describing Project and Purpose</w:t>
      </w:r>
    </w:p>
    <w:p w:rsidR="00000000" w:rsidDel="00000000" w:rsidP="00000000" w:rsidRDefault="00000000" w:rsidRPr="00000000" w14:paraId="00000065">
      <w:pPr>
        <w:ind w:left="360" w:hanging="360"/>
        <w:rPr>
          <w:rFonts w:ascii="Arial" w:cs="Arial" w:eastAsia="Arial" w:hAnsi="Arial"/>
          <w:b w:val="1"/>
          <w:sz w:val="20"/>
          <w:szCs w:val="20"/>
        </w:rPr>
      </w:pPr>
      <w:r w:rsidDel="00000000" w:rsidR="00000000" w:rsidRPr="00000000">
        <w:rPr>
          <w:rFonts w:ascii="Arial" w:cs="Arial" w:eastAsia="Arial" w:hAnsi="Arial"/>
          <w:b w:val="1"/>
          <w:sz w:val="20"/>
          <w:szCs w:val="20"/>
          <w:rtl w:val="0"/>
        </w:rPr>
        <w:tab/>
        <w:t xml:space="preserve">In your narrative below, include </w:t>
      </w:r>
    </w:p>
    <w:p w:rsidR="00000000" w:rsidDel="00000000" w:rsidP="00000000" w:rsidRDefault="00000000" w:rsidRPr="00000000" w14:paraId="00000066">
      <w:pPr>
        <w:ind w:left="360"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Fonts w:ascii="MS Gothic" w:cs="MS Gothic" w:eastAsia="MS Gothic" w:hAnsi="MS Gothic"/>
          <w:color w:val="000000"/>
          <w:sz w:val="20"/>
          <w:szCs w:val="20"/>
          <w:rtl w:val="0"/>
        </w:rPr>
        <w:t xml:space="preserve">☐</w:t>
      </w:r>
      <w:r w:rsidDel="00000000" w:rsidR="00000000" w:rsidRPr="00000000">
        <w:rPr>
          <w:rFonts w:ascii="Arial" w:cs="Arial" w:eastAsia="Arial" w:hAnsi="Arial"/>
          <w:color w:val="000000"/>
          <w:sz w:val="20"/>
          <w:szCs w:val="20"/>
          <w:rtl w:val="0"/>
        </w:rPr>
        <w:t xml:space="preserve"> a statement of the purpose of the study.</w:t>
      </w:r>
    </w:p>
    <w:p w:rsidR="00000000" w:rsidDel="00000000" w:rsidP="00000000" w:rsidRDefault="00000000" w:rsidRPr="00000000" w14:paraId="00000067">
      <w:pPr>
        <w:ind w:left="36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a description of all research methods to be used.</w:t>
      </w:r>
    </w:p>
    <w:p w:rsidR="00000000" w:rsidDel="00000000" w:rsidP="00000000" w:rsidRDefault="00000000" w:rsidRPr="00000000" w14:paraId="00000068">
      <w:pPr>
        <w:ind w:left="36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the measures or observations will be taken in the study.</w:t>
      </w:r>
    </w:p>
    <w:p w:rsidR="00000000" w:rsidDel="00000000" w:rsidP="00000000" w:rsidRDefault="00000000" w:rsidRPr="00000000" w14:paraId="00000069">
      <w:p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a brief description and a copy of each instrument.   </w:t>
      </w:r>
    </w:p>
    <w:p w:rsidR="00000000" w:rsidDel="00000000" w:rsidP="00000000" w:rsidRDefault="00000000" w:rsidRPr="00000000" w14:paraId="0000006A">
      <w:p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a list of all citations/references.</w:t>
      </w:r>
    </w:p>
    <w:p w:rsidR="00000000" w:rsidDel="00000000" w:rsidP="00000000" w:rsidRDefault="00000000" w:rsidRPr="00000000" w14:paraId="0000006B">
      <w:pPr>
        <w:ind w:left="720" w:firstLine="0"/>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Fonts w:ascii="MS Gothic" w:cs="MS Gothic" w:eastAsia="MS Gothic" w:hAnsi="MS Gothic"/>
          <w:color w:val="000000"/>
          <w:sz w:val="20"/>
          <w:szCs w:val="20"/>
          <w:rtl w:val="0"/>
        </w:rPr>
        <w:t xml:space="preserve">☐</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sz w:val="20"/>
          <w:szCs w:val="20"/>
          <w:rtl w:val="0"/>
        </w:rPr>
        <w:t xml:space="preserve">Check here to indicate that you have uploaded copies of any questionnaires, tests, or other instruments to be used in IRBNet and indicate the document type as “Questionnaires/survey”.</w:t>
      </w:r>
    </w:p>
    <w:p w:rsidR="00000000" w:rsidDel="00000000" w:rsidP="00000000" w:rsidRDefault="00000000" w:rsidRPr="00000000" w14:paraId="0000006C">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6D">
      <w:pPr>
        <w:ind w:firstLine="360"/>
        <w:rPr>
          <w:rFonts w:ascii="Arial" w:cs="Arial" w:eastAsia="Arial" w:hAnsi="Arial"/>
          <w:sz w:val="20"/>
          <w:szCs w:val="20"/>
        </w:rPr>
      </w:pPr>
      <w:r w:rsidDel="00000000" w:rsidR="00000000" w:rsidRPr="00000000">
        <w:rPr>
          <w:color w:val="808080"/>
          <w:rtl w:val="0"/>
        </w:rPr>
        <w:t xml:space="preserve">Click here to enter text.</w:t>
      </w:r>
      <w:r w:rsidDel="00000000" w:rsidR="00000000" w:rsidRPr="00000000">
        <w:rPr>
          <w:rtl w:val="0"/>
        </w:rPr>
      </w:r>
    </w:p>
    <w:p w:rsidR="00000000" w:rsidDel="00000000" w:rsidP="00000000" w:rsidRDefault="00000000" w:rsidRPr="00000000" w14:paraId="0000006E">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6F">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Protocol </w:t>
      </w:r>
      <w:r w:rsidDel="00000000" w:rsidR="00000000" w:rsidRPr="00000000">
        <w:rPr>
          <w:rtl w:val="0"/>
        </w:rPr>
      </w:r>
    </w:p>
    <w:p w:rsidR="00000000" w:rsidDel="00000000" w:rsidP="00000000" w:rsidRDefault="00000000" w:rsidRPr="00000000" w14:paraId="00000071">
      <w:pPr>
        <w:ind w:left="720" w:hanging="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How many participants will be recruited for your study?  </w:t>
      </w:r>
      <w:r w:rsidDel="00000000" w:rsidR="00000000" w:rsidRPr="00000000">
        <w:rPr>
          <w:color w:val="808080"/>
          <w:rtl w:val="0"/>
        </w:rPr>
        <w:t xml:space="preserve">Click here to enter text.</w:t>
      </w:r>
      <w:r w:rsidDel="00000000" w:rsidR="00000000" w:rsidRPr="00000000">
        <w:rPr>
          <w:rtl w:val="0"/>
        </w:rPr>
      </w:r>
    </w:p>
    <w:p w:rsidR="00000000" w:rsidDel="00000000" w:rsidP="00000000" w:rsidRDefault="00000000" w:rsidRPr="00000000" w14:paraId="00000072">
      <w:pPr>
        <w:ind w:left="360" w:hanging="360"/>
        <w:rPr>
          <w:rFonts w:ascii="Arial" w:cs="Arial" w:eastAsia="Arial" w:hAnsi="Arial"/>
          <w:b w:val="1"/>
          <w:sz w:val="20"/>
          <w:szCs w:val="20"/>
        </w:rPr>
      </w:pPr>
      <w:r w:rsidDel="00000000" w:rsidR="00000000" w:rsidRPr="00000000">
        <w:rPr>
          <w:rFonts w:ascii="Arial" w:cs="Arial" w:eastAsia="Arial" w:hAnsi="Arial"/>
          <w:b w:val="1"/>
          <w:sz w:val="20"/>
          <w:szCs w:val="20"/>
          <w:rtl w:val="0"/>
        </w:rPr>
        <w:tab/>
        <w:t xml:space="preserve">In your narrative below, include </w:t>
      </w:r>
    </w:p>
    <w:p w:rsidR="00000000" w:rsidDel="00000000" w:rsidP="00000000" w:rsidRDefault="00000000" w:rsidRPr="00000000" w14:paraId="00000073">
      <w:pPr>
        <w:ind w:left="720" w:hanging="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who the research participants will be.</w:t>
      </w:r>
    </w:p>
    <w:p w:rsidR="00000000" w:rsidDel="00000000" w:rsidP="00000000" w:rsidRDefault="00000000" w:rsidRPr="00000000" w14:paraId="00000074">
      <w:pPr>
        <w:ind w:left="720" w:hanging="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how old the participants will be.</w:t>
      </w:r>
    </w:p>
    <w:p w:rsidR="00000000" w:rsidDel="00000000" w:rsidP="00000000" w:rsidRDefault="00000000" w:rsidRPr="00000000" w14:paraId="00000075">
      <w:pPr>
        <w:ind w:left="720" w:hanging="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how the research participants will be protected if they are from a vulnerable population.</w:t>
      </w:r>
    </w:p>
    <w:p w:rsidR="00000000" w:rsidDel="00000000" w:rsidP="00000000" w:rsidRDefault="00000000" w:rsidRPr="00000000" w14:paraId="00000076">
      <w:pPr>
        <w:ind w:left="720" w:hanging="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how participants will be solicited or contacted.  </w:t>
      </w:r>
    </w:p>
    <w:p w:rsidR="00000000" w:rsidDel="00000000" w:rsidP="00000000" w:rsidRDefault="00000000" w:rsidRPr="00000000" w14:paraId="00000077">
      <w:pPr>
        <w:ind w:left="720" w:hanging="360"/>
        <w:rPr>
          <w:rFonts w:ascii="Arial" w:cs="Arial" w:eastAsia="Arial" w:hAnsi="Arial"/>
          <w:color w:val="000000"/>
          <w:sz w:val="20"/>
          <w:szCs w:val="20"/>
        </w:rPr>
      </w:pPr>
      <w:r w:rsidDel="00000000" w:rsidR="00000000" w:rsidRPr="00000000">
        <w:rPr>
          <w:rFonts w:ascii="MS Gothic" w:cs="MS Gothic" w:eastAsia="MS Gothic" w:hAnsi="MS Gothic"/>
          <w:color w:val="000000"/>
          <w:sz w:val="20"/>
          <w:szCs w:val="20"/>
          <w:rtl w:val="0"/>
        </w:rPr>
        <w:t xml:space="preserve">☐</w:t>
      </w:r>
      <w:r w:rsidDel="00000000" w:rsidR="00000000" w:rsidRPr="00000000">
        <w:rPr>
          <w:rFonts w:ascii="Arial" w:cs="Arial" w:eastAsia="Arial" w:hAnsi="Arial"/>
          <w:color w:val="000000"/>
          <w:sz w:val="20"/>
          <w:szCs w:val="20"/>
          <w:rtl w:val="0"/>
        </w:rPr>
        <w:t xml:space="preserve"> how much time will be required of each participant. </w:t>
      </w:r>
    </w:p>
    <w:p w:rsidR="00000000" w:rsidDel="00000000" w:rsidP="00000000" w:rsidRDefault="00000000" w:rsidRPr="00000000" w14:paraId="00000078">
      <w:pPr>
        <w:ind w:left="720" w:hanging="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a description of the procedures to which </w:t>
      </w:r>
      <w:r w:rsidDel="00000000" w:rsidR="00000000" w:rsidRPr="00000000">
        <w:rPr>
          <w:rFonts w:ascii="Arial" w:cs="Arial" w:eastAsia="Arial" w:hAnsi="Arial"/>
          <w:color w:val="000000"/>
          <w:sz w:val="20"/>
          <w:szCs w:val="20"/>
          <w:rtl w:val="0"/>
        </w:rPr>
        <w:t xml:space="preserve">people </w:t>
      </w:r>
      <w:r w:rsidDel="00000000" w:rsidR="00000000" w:rsidRPr="00000000">
        <w:rPr>
          <w:rFonts w:ascii="Arial" w:cs="Arial" w:eastAsia="Arial" w:hAnsi="Arial"/>
          <w:sz w:val="20"/>
          <w:szCs w:val="20"/>
          <w:rtl w:val="0"/>
        </w:rPr>
        <w:t xml:space="preserve">will be subjected.</w:t>
      </w:r>
    </w:p>
    <w:p w:rsidR="00000000" w:rsidDel="00000000" w:rsidP="00000000" w:rsidRDefault="00000000" w:rsidRPr="00000000" w14:paraId="00000079">
      <w:pPr>
        <w:ind w:left="720" w:firstLine="0"/>
        <w:rPr>
          <w:rFonts w:ascii="Arial" w:cs="Arial" w:eastAsia="Arial" w:hAnsi="Arial"/>
          <w:sz w:val="20"/>
          <w:szCs w:val="20"/>
        </w:rPr>
      </w:pPr>
      <w:r w:rsidDel="00000000" w:rsidR="00000000" w:rsidRPr="00000000">
        <w:rPr>
          <w:rFonts w:ascii="MS Gothic" w:cs="MS Gothic" w:eastAsia="MS Gothic" w:hAnsi="MS Gothic"/>
          <w:color w:val="000000"/>
          <w:sz w:val="20"/>
          <w:szCs w:val="20"/>
          <w:rtl w:val="0"/>
        </w:rPr>
        <w:t xml:space="preserve">☐</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sz w:val="20"/>
          <w:szCs w:val="20"/>
          <w:rtl w:val="0"/>
        </w:rPr>
        <w:t xml:space="preserve">Check here to indicate that you have uploaded recruitment materials with your submission in IRBNet and indicate the document type as “Advertisement”.  This could include a Bridge posting, email or verbal description if recruiting by verbal announcement.  </w:t>
      </w:r>
    </w:p>
    <w:p w:rsidR="00000000" w:rsidDel="00000000" w:rsidP="00000000" w:rsidRDefault="00000000" w:rsidRPr="00000000" w14:paraId="0000007A">
      <w:pPr>
        <w:ind w:left="720" w:hanging="36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B">
      <w:pPr>
        <w:ind w:left="360" w:firstLine="0"/>
        <w:rPr>
          <w:rFonts w:ascii="Arial" w:cs="Arial" w:eastAsia="Arial" w:hAnsi="Arial"/>
          <w:sz w:val="20"/>
          <w:szCs w:val="20"/>
        </w:rPr>
      </w:pPr>
      <w:r w:rsidDel="00000000" w:rsidR="00000000" w:rsidRPr="00000000">
        <w:rPr>
          <w:color w:val="808080"/>
          <w:rtl w:val="0"/>
        </w:rPr>
        <w:t xml:space="preserve">Click here to enter text.</w:t>
      </w:r>
      <w:r w:rsidDel="00000000" w:rsidR="00000000" w:rsidRPr="00000000">
        <w:rPr>
          <w:rtl w:val="0"/>
        </w:rPr>
      </w:r>
    </w:p>
    <w:p w:rsidR="00000000" w:rsidDel="00000000" w:rsidP="00000000" w:rsidRDefault="00000000" w:rsidRPr="00000000" w14:paraId="0000007C">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D">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7E">
      <w:pPr>
        <w:ind w:left="360" w:hanging="36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IV.</w:t>
        <w:tab/>
        <w:t xml:space="preserve">Risks &amp; Precautions </w:t>
      </w:r>
    </w:p>
    <w:p w:rsidR="00000000" w:rsidDel="00000000" w:rsidP="00000000" w:rsidRDefault="00000000" w:rsidRPr="00000000" w14:paraId="0000007F">
      <w:p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Do you consider your study to be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Minimal Risk or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More than Minimal Risk</w:t>
      </w:r>
    </w:p>
    <w:p w:rsidR="00000000" w:rsidDel="00000000" w:rsidP="00000000" w:rsidRDefault="00000000" w:rsidRPr="00000000" w14:paraId="00000080">
      <w:pPr>
        <w:ind w:left="360" w:hanging="360"/>
        <w:rPr>
          <w:rFonts w:ascii="Arial" w:cs="Arial" w:eastAsia="Arial" w:hAnsi="Arial"/>
          <w:b w:val="1"/>
          <w:sz w:val="20"/>
          <w:szCs w:val="20"/>
        </w:rPr>
      </w:pPr>
      <w:r w:rsidDel="00000000" w:rsidR="00000000" w:rsidRPr="00000000">
        <w:rPr>
          <w:rFonts w:ascii="Arial" w:cs="Arial" w:eastAsia="Arial" w:hAnsi="Arial"/>
          <w:b w:val="1"/>
          <w:sz w:val="20"/>
          <w:szCs w:val="20"/>
          <w:rtl w:val="0"/>
        </w:rPr>
        <w:tab/>
        <w:t xml:space="preserve">In your narrative below, include </w:t>
      </w:r>
    </w:p>
    <w:p w:rsidR="00000000" w:rsidDel="00000000" w:rsidP="00000000" w:rsidRDefault="00000000" w:rsidRPr="00000000" w14:paraId="00000081">
      <w:pPr>
        <w:ind w:left="720" w:hanging="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the potential risks or discomforts to participants in your protocol and how are you minimizing such risks. </w:t>
      </w:r>
    </w:p>
    <w:p w:rsidR="00000000" w:rsidDel="00000000" w:rsidP="00000000" w:rsidRDefault="00000000" w:rsidRPr="00000000" w14:paraId="00000082">
      <w:pPr>
        <w:ind w:left="720" w:hanging="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the steps to be taken to ensure that each subject’s participation is voluntary. </w:t>
      </w:r>
    </w:p>
    <w:p w:rsidR="00000000" w:rsidDel="00000000" w:rsidP="00000000" w:rsidRDefault="00000000" w:rsidRPr="00000000" w14:paraId="00000083">
      <w:pPr>
        <w:ind w:left="720" w:hanging="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a description of any compensation that will be offered to the subjects for their participation.</w:t>
      </w:r>
    </w:p>
    <w:p w:rsidR="00000000" w:rsidDel="00000000" w:rsidP="00000000" w:rsidRDefault="00000000" w:rsidRPr="00000000" w14:paraId="00000084">
      <w:pPr>
        <w:ind w:left="720" w:hanging="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COVID-19- Describe how social distancing will be maintained and proper PPE employed throughout your IRB application and informed consent form; exceptions should be noted as well. In the "Risks" section in both your IRB application and informed consent form, outline any additional COVID-19 risks your participants may encounter by participating in your research study and how those risks will be mitigated.</w:t>
      </w:r>
    </w:p>
    <w:p w:rsidR="00000000" w:rsidDel="00000000" w:rsidP="00000000" w:rsidRDefault="00000000" w:rsidRPr="00000000" w14:paraId="00000085">
      <w:pPr>
        <w:ind w:left="720" w:hanging="36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6">
      <w:pPr>
        <w:ind w:left="720" w:hanging="36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7">
      <w:pPr>
        <w:ind w:left="360" w:firstLine="0"/>
        <w:rPr>
          <w:rFonts w:ascii="Arial" w:cs="Arial" w:eastAsia="Arial" w:hAnsi="Arial"/>
          <w:sz w:val="20"/>
          <w:szCs w:val="20"/>
        </w:rPr>
      </w:pPr>
      <w:r w:rsidDel="00000000" w:rsidR="00000000" w:rsidRPr="00000000">
        <w:rPr>
          <w:color w:val="808080"/>
          <w:rtl w:val="0"/>
        </w:rPr>
        <w:t xml:space="preserve">Click here to enter text.</w:t>
      </w:r>
      <w:r w:rsidDel="00000000" w:rsidR="00000000" w:rsidRPr="00000000">
        <w:rPr>
          <w:rtl w:val="0"/>
        </w:rPr>
      </w:r>
    </w:p>
    <w:p w:rsidR="00000000" w:rsidDel="00000000" w:rsidP="00000000" w:rsidRDefault="00000000" w:rsidRPr="00000000" w14:paraId="00000088">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9">
      <w:pPr>
        <w:ind w:left="360" w:hanging="360"/>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8A">
      <w:pPr>
        <w:ind w:left="360" w:hanging="36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 Confidentiality of data </w:t>
      </w:r>
    </w:p>
    <w:p w:rsidR="00000000" w:rsidDel="00000000" w:rsidP="00000000" w:rsidRDefault="00000000" w:rsidRPr="00000000" w14:paraId="0000008B">
      <w:pPr>
        <w:ind w:left="360"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 your narrative below, include </w:t>
      </w:r>
    </w:p>
    <w:p w:rsidR="00000000" w:rsidDel="00000000" w:rsidP="00000000" w:rsidRDefault="00000000" w:rsidRPr="00000000" w14:paraId="0000008C">
      <w:pPr>
        <w:ind w:left="720" w:hanging="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the names of personnel who will have access to the data, or with whom they will be shared.</w:t>
      </w:r>
    </w:p>
    <w:p w:rsidR="00000000" w:rsidDel="00000000" w:rsidP="00000000" w:rsidRDefault="00000000" w:rsidRPr="00000000" w14:paraId="0000008D">
      <w:pPr>
        <w:ind w:left="720" w:hanging="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whether the data already exist or are being collected for the purpose of this study.</w:t>
      </w:r>
    </w:p>
    <w:p w:rsidR="00000000" w:rsidDel="00000000" w:rsidP="00000000" w:rsidRDefault="00000000" w:rsidRPr="00000000" w14:paraId="0000008E">
      <w:pPr>
        <w:ind w:left="720" w:hanging="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how the data will be stored.  </w:t>
      </w:r>
    </w:p>
    <w:p w:rsidR="00000000" w:rsidDel="00000000" w:rsidP="00000000" w:rsidRDefault="00000000" w:rsidRPr="00000000" w14:paraId="0000008F">
      <w:pPr>
        <w:ind w:firstLine="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include a description of how electronic or paper files will be protected.</w:t>
      </w:r>
    </w:p>
    <w:p w:rsidR="00000000" w:rsidDel="00000000" w:rsidP="00000000" w:rsidRDefault="00000000" w:rsidRPr="00000000" w14:paraId="00000090">
      <w:pPr>
        <w:ind w:left="720" w:hanging="36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1">
      <w:pPr>
        <w:ind w:left="720" w:hanging="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whether or not you plan to include your data in an online data repository, such as “Open Science Framework”, and what sort of privacy settings you will use.</w:t>
      </w:r>
    </w:p>
    <w:p w:rsidR="00000000" w:rsidDel="00000000" w:rsidP="00000000" w:rsidRDefault="00000000" w:rsidRPr="00000000" w14:paraId="00000092">
      <w:pPr>
        <w:ind w:left="720" w:hanging="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whether participants’ data can be linked to them (i.e., anonymity).</w:t>
      </w:r>
    </w:p>
    <w:p w:rsidR="00000000" w:rsidDel="00000000" w:rsidP="00000000" w:rsidRDefault="00000000" w:rsidRPr="00000000" w14:paraId="00000093">
      <w:pPr>
        <w:ind w:left="720" w:hanging="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a description of the methods to be used to ensure the privacy and confidentiality of obtained data.</w:t>
      </w:r>
    </w:p>
    <w:p w:rsidR="00000000" w:rsidDel="00000000" w:rsidP="00000000" w:rsidRDefault="00000000" w:rsidRPr="00000000" w14:paraId="00000094">
      <w:pPr>
        <w:ind w:firstLine="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plans for publication of data.</w:t>
      </w:r>
    </w:p>
    <w:p w:rsidR="00000000" w:rsidDel="00000000" w:rsidP="00000000" w:rsidRDefault="00000000" w:rsidRPr="00000000" w14:paraId="00000095">
      <w:pPr>
        <w:ind w:left="720" w:hanging="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plans for destruction of data.  </w:t>
      </w:r>
      <w:r w:rsidDel="00000000" w:rsidR="00000000" w:rsidRPr="00000000">
        <w:rPr>
          <w:rFonts w:ascii="Arial" w:cs="Arial" w:eastAsia="Arial" w:hAnsi="Arial"/>
          <w:b w:val="1"/>
          <w:sz w:val="20"/>
          <w:szCs w:val="20"/>
          <w:rtl w:val="0"/>
        </w:rPr>
        <w:t xml:space="preserve">Please note: In accordance with federal guidelines, Carthage College requires that data be stored for at least 3 years after the completion of the project</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96">
      <w:pPr>
        <w:ind w:left="720" w:hanging="360"/>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9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8">
      <w:pPr>
        <w:ind w:left="360" w:firstLine="0"/>
        <w:rPr>
          <w:rFonts w:ascii="Arial" w:cs="Arial" w:eastAsia="Arial" w:hAnsi="Arial"/>
          <w:sz w:val="20"/>
          <w:szCs w:val="20"/>
        </w:rPr>
      </w:pPr>
      <w:r w:rsidDel="00000000" w:rsidR="00000000" w:rsidRPr="00000000">
        <w:rPr>
          <w:color w:val="808080"/>
          <w:rtl w:val="0"/>
        </w:rPr>
        <w:t xml:space="preserve">Click here to enter text.</w:t>
      </w:r>
      <w:r w:rsidDel="00000000" w:rsidR="00000000" w:rsidRPr="00000000">
        <w:rPr>
          <w:rtl w:val="0"/>
        </w:rPr>
      </w:r>
    </w:p>
    <w:p w:rsidR="00000000" w:rsidDel="00000000" w:rsidP="00000000" w:rsidRDefault="00000000" w:rsidRPr="00000000" w14:paraId="00000099">
      <w:pPr>
        <w:ind w:left="360" w:hanging="36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B">
      <w:pPr>
        <w:ind w:left="360" w:hanging="36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VI.</w:t>
        <w:tab/>
        <w:t xml:space="preserve">Informed Consent</w:t>
      </w:r>
    </w:p>
    <w:p w:rsidR="00000000" w:rsidDel="00000000" w:rsidP="00000000" w:rsidRDefault="00000000" w:rsidRPr="00000000" w14:paraId="0000009C">
      <w:pPr>
        <w:ind w:left="630" w:hanging="270"/>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D">
      <w:pPr>
        <w:ind w:left="630" w:hanging="27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Will all participants be able to give informed consent?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Yes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No</w:t>
      </w:r>
      <w:r w:rsidDel="00000000" w:rsidR="00000000" w:rsidRPr="00000000">
        <w:rPr>
          <w:rtl w:val="0"/>
        </w:rPr>
      </w:r>
    </w:p>
    <w:p w:rsidR="00000000" w:rsidDel="00000000" w:rsidP="00000000" w:rsidRDefault="00000000" w:rsidRPr="00000000" w14:paraId="0000009E">
      <w:pPr>
        <w:ind w:left="360" w:hanging="36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F">
      <w:pPr>
        <w:ind w:left="630" w:hanging="270"/>
        <w:rPr>
          <w:rFonts w:ascii="Arial" w:cs="Arial" w:eastAsia="Arial" w:hAnsi="Arial"/>
          <w:color w:val="000000"/>
          <w:sz w:val="20"/>
          <w:szCs w:val="20"/>
        </w:rPr>
      </w:pPr>
      <w:r w:rsidDel="00000000" w:rsidR="00000000" w:rsidRPr="00000000">
        <w:rPr>
          <w:rFonts w:ascii="MS Gothic" w:cs="MS Gothic" w:eastAsia="MS Gothic" w:hAnsi="MS Gothic"/>
          <w:color w:val="000000"/>
          <w:sz w:val="20"/>
          <w:szCs w:val="20"/>
          <w:rtl w:val="0"/>
        </w:rPr>
        <w:t xml:space="preserve">☐</w:t>
      </w:r>
      <w:r w:rsidDel="00000000" w:rsidR="00000000" w:rsidRPr="00000000">
        <w:rPr>
          <w:rFonts w:ascii="Arial" w:cs="Arial" w:eastAsia="Arial" w:hAnsi="Arial"/>
          <w:color w:val="000000"/>
          <w:sz w:val="20"/>
          <w:szCs w:val="20"/>
          <w:rtl w:val="0"/>
        </w:rPr>
        <w:t xml:space="preserve"> Describe the consent process.  How will consent be obtained?</w:t>
      </w:r>
    </w:p>
    <w:p w:rsidR="00000000" w:rsidDel="00000000" w:rsidP="00000000" w:rsidRDefault="00000000" w:rsidRPr="00000000" w14:paraId="000000A0">
      <w:pPr>
        <w:ind w:left="360" w:firstLine="0"/>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color w:val="808080"/>
          <w:rtl w:val="0"/>
        </w:rPr>
        <w:t xml:space="preserve">Click here to enter text.</w:t>
      </w:r>
      <w:r w:rsidDel="00000000" w:rsidR="00000000" w:rsidRPr="00000000">
        <w:rPr>
          <w:rtl w:val="0"/>
        </w:rPr>
      </w:r>
    </w:p>
    <w:p w:rsidR="00000000" w:rsidDel="00000000" w:rsidP="00000000" w:rsidRDefault="00000000" w:rsidRPr="00000000" w14:paraId="000000A1">
      <w:pPr>
        <w:ind w:left="630" w:hanging="27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2">
      <w:pPr>
        <w:ind w:left="630" w:hanging="270"/>
        <w:rPr>
          <w:rFonts w:ascii="Arial" w:cs="Arial" w:eastAsia="Arial" w:hAnsi="Arial"/>
          <w:sz w:val="20"/>
          <w:szCs w:val="20"/>
        </w:rPr>
      </w:pPr>
      <w:r w:rsidDel="00000000" w:rsidR="00000000" w:rsidRPr="00000000">
        <w:rPr>
          <w:rFonts w:ascii="Arial" w:cs="Arial" w:eastAsia="Arial" w:hAnsi="Arial"/>
          <w:sz w:val="20"/>
          <w:szCs w:val="20"/>
          <w:rtl w:val="0"/>
        </w:rPr>
        <w:t xml:space="preserve">Upload to IRBNet a copy of all consent documents to be signed by the participants and/or any statements to be read to or by the participant and indicate the document type as “Consent Form”. Check the appropriate box below to note what kind of consent document you are uploading. </w:t>
      </w:r>
      <w:r w:rsidDel="00000000" w:rsidR="00000000" w:rsidRPr="00000000">
        <w:rPr>
          <w:rFonts w:ascii="Arial" w:cs="Arial" w:eastAsia="Arial" w:hAnsi="Arial"/>
          <w:b w:val="1"/>
          <w:i w:val="1"/>
          <w:sz w:val="20"/>
          <w:szCs w:val="20"/>
          <w:rtl w:val="0"/>
        </w:rPr>
        <w:t xml:space="preserve">Please use the appropriate Consent Template found in IRBNet and on the Carthage IRB website.</w:t>
      </w:r>
      <w:r w:rsidDel="00000000" w:rsidR="00000000" w:rsidRPr="00000000">
        <w:rPr>
          <w:rtl w:val="0"/>
        </w:rPr>
      </w:r>
    </w:p>
    <w:p w:rsidR="00000000" w:rsidDel="00000000" w:rsidP="00000000" w:rsidRDefault="00000000" w:rsidRPr="00000000" w14:paraId="000000A3">
      <w:pPr>
        <w:rPr>
          <w:rFonts w:ascii="Arial" w:cs="Arial" w:eastAsia="Arial" w:hAnsi="Arial"/>
          <w:sz w:val="20"/>
          <w:szCs w:val="20"/>
        </w:rPr>
      </w:pPr>
      <w:r w:rsidDel="00000000" w:rsidR="00000000" w:rsidRPr="00000000">
        <w:rPr>
          <w:rFonts w:ascii="Arial" w:cs="Arial" w:eastAsia="Arial" w:hAnsi="Arial"/>
          <w:color w:val="000000"/>
          <w:sz w:val="20"/>
          <w:szCs w:val="20"/>
          <w:rtl w:val="0"/>
        </w:rPr>
        <w:tab/>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Consent Form attached (non-exempt projects)</w:t>
      </w:r>
    </w:p>
    <w:p w:rsidR="00000000" w:rsidDel="00000000" w:rsidP="00000000" w:rsidRDefault="00000000" w:rsidRPr="00000000" w14:paraId="000000A4">
      <w:pPr>
        <w:ind w:firstLine="72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Consent Statement attached (exempt projects)</w:t>
      </w:r>
    </w:p>
    <w:p w:rsidR="00000000" w:rsidDel="00000000" w:rsidP="00000000" w:rsidRDefault="00000000" w:rsidRPr="00000000" w14:paraId="000000A5">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6">
      <w:pPr>
        <w:ind w:left="630" w:hanging="27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Are there minors involved in this study who can provide written assent?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Yes</w:t>
        <w:tab/>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No</w:t>
      </w:r>
      <w:r w:rsidDel="00000000" w:rsidR="00000000" w:rsidRPr="00000000">
        <w:rPr>
          <w:rtl w:val="0"/>
        </w:rPr>
      </w:r>
    </w:p>
    <w:p w:rsidR="00000000" w:rsidDel="00000000" w:rsidP="00000000" w:rsidRDefault="00000000" w:rsidRPr="00000000" w14:paraId="000000A7">
      <w:pPr>
        <w:ind w:left="630" w:firstLine="0"/>
        <w:rPr>
          <w:rFonts w:ascii="Arial" w:cs="Arial" w:eastAsia="Arial" w:hAnsi="Arial"/>
          <w:color w:val="000000"/>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color w:val="000000"/>
          <w:sz w:val="20"/>
          <w:szCs w:val="20"/>
          <w:rtl w:val="0"/>
        </w:rPr>
        <w:t xml:space="preserve"> If “yes”, upload a copy of the Assent Form in IRBNet and indicate the document type as “Child Assent”.</w:t>
      </w:r>
    </w:p>
    <w:p w:rsidR="00000000" w:rsidDel="00000000" w:rsidP="00000000" w:rsidRDefault="00000000" w:rsidRPr="00000000" w14:paraId="000000A8">
      <w:pPr>
        <w:ind w:left="630" w:hanging="270"/>
        <w:rPr>
          <w:rFonts w:ascii="Arial" w:cs="Arial" w:eastAsia="Arial" w:hAnsi="Arial"/>
          <w:b w:val="1"/>
          <w:i w:val="1"/>
          <w:sz w:val="20"/>
          <w:szCs w:val="20"/>
        </w:rPr>
      </w:pPr>
      <w:r w:rsidDel="00000000" w:rsidR="00000000" w:rsidRPr="00000000">
        <w:rPr>
          <w:rFonts w:ascii="Arial" w:cs="Arial" w:eastAsia="Arial" w:hAnsi="Arial"/>
          <w:sz w:val="20"/>
          <w:szCs w:val="20"/>
          <w:rtl w:val="0"/>
        </w:rPr>
        <w:tab/>
      </w:r>
      <w:r w:rsidDel="00000000" w:rsidR="00000000" w:rsidRPr="00000000">
        <w:rPr>
          <w:rFonts w:ascii="Arial" w:cs="Arial" w:eastAsia="Arial" w:hAnsi="Arial"/>
          <w:b w:val="1"/>
          <w:i w:val="1"/>
          <w:sz w:val="20"/>
          <w:szCs w:val="20"/>
          <w:rtl w:val="0"/>
        </w:rPr>
        <w:t xml:space="preserve">Please use the appropriate Assent Form Template found in IRBNet and on the Carthage IRB website.</w:t>
      </w:r>
    </w:p>
    <w:p w:rsidR="00000000" w:rsidDel="00000000" w:rsidP="00000000" w:rsidRDefault="00000000" w:rsidRPr="00000000" w14:paraId="000000A9">
      <w:pPr>
        <w:ind w:left="630" w:hanging="270"/>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A">
      <w:pPr>
        <w:ind w:left="630" w:hanging="270"/>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B">
      <w:pPr>
        <w:ind w:left="360" w:hanging="36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C">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D">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RESPONSIBILITIES OF THE PRINCIPAL INVESTIGATOR:</w:t>
      </w:r>
    </w:p>
    <w:p w:rsidR="00000000" w:rsidDel="00000000" w:rsidP="00000000" w:rsidRDefault="00000000" w:rsidRPr="00000000" w14:paraId="000000A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Please check to acknowledge acceptance of the following policies:</w:t>
      </w:r>
    </w:p>
    <w:p w:rsidR="00000000" w:rsidDel="00000000" w:rsidP="00000000" w:rsidRDefault="00000000" w:rsidRPr="00000000" w14:paraId="000000AF">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As one engaged in investigation utilizing human participants, I acknowledge the rights and welfare of the human participants involved.</w:t>
      </w:r>
    </w:p>
    <w:p w:rsidR="00000000" w:rsidDel="00000000" w:rsidP="00000000" w:rsidRDefault="00000000" w:rsidRPr="00000000" w14:paraId="000000B0">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I acknowledge my responsibility as a researcher to secure the informed consent of the participant by explaining the procedures, in so far as possible, and by describing the risks as weighed against the potential benefits of the investigation.</w:t>
      </w:r>
    </w:p>
    <w:p w:rsidR="00000000" w:rsidDel="00000000" w:rsidP="00000000" w:rsidRDefault="00000000" w:rsidRPr="00000000" w14:paraId="000000B1">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The principal investigator is responsible for retaining informed consent documents for a period of </w:t>
      </w:r>
      <w:r w:rsidDel="00000000" w:rsidR="00000000" w:rsidRPr="00000000">
        <w:rPr>
          <w:rFonts w:ascii="Arial" w:cs="Arial" w:eastAsia="Arial" w:hAnsi="Arial"/>
          <w:b w:val="1"/>
          <w:sz w:val="20"/>
          <w:szCs w:val="20"/>
          <w:rtl w:val="0"/>
        </w:rPr>
        <w:t xml:space="preserve">at least</w:t>
      </w:r>
      <w:r w:rsidDel="00000000" w:rsidR="00000000" w:rsidRPr="00000000">
        <w:rPr>
          <w:rFonts w:ascii="Arial" w:cs="Arial" w:eastAsia="Arial" w:hAnsi="Arial"/>
          <w:sz w:val="20"/>
          <w:szCs w:val="20"/>
          <w:rtl w:val="0"/>
        </w:rPr>
        <w:t xml:space="preserve"> three years after the project. </w:t>
      </w:r>
    </w:p>
    <w:p w:rsidR="00000000" w:rsidDel="00000000" w:rsidP="00000000" w:rsidRDefault="00000000" w:rsidRPr="00000000" w14:paraId="000000B2">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Any </w:t>
      </w:r>
      <w:r w:rsidDel="00000000" w:rsidR="00000000" w:rsidRPr="00000000">
        <w:rPr>
          <w:rFonts w:ascii="Arial" w:cs="Arial" w:eastAsia="Arial" w:hAnsi="Arial"/>
          <w:sz w:val="20"/>
          <w:szCs w:val="20"/>
          <w:u w:val="single"/>
          <w:rtl w:val="0"/>
        </w:rPr>
        <w:t xml:space="preserve">additions or changes</w:t>
      </w:r>
      <w:r w:rsidDel="00000000" w:rsidR="00000000" w:rsidRPr="00000000">
        <w:rPr>
          <w:rFonts w:ascii="Arial" w:cs="Arial" w:eastAsia="Arial" w:hAnsi="Arial"/>
          <w:sz w:val="20"/>
          <w:szCs w:val="20"/>
          <w:rtl w:val="0"/>
        </w:rPr>
        <w:t xml:space="preserve"> in procedures in the protocol will be submitted to the IRB for written approval prior to these changes being implemented (except in case of immediate hazards to the subject).</w:t>
      </w:r>
    </w:p>
    <w:p w:rsidR="00000000" w:rsidDel="00000000" w:rsidP="00000000" w:rsidRDefault="00000000" w:rsidRPr="00000000" w14:paraId="000000B3">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Any problems connected with the use of human subjects once the project has begun must be communicated to the IRB Chair.</w:t>
      </w:r>
    </w:p>
    <w:p w:rsidR="00000000" w:rsidDel="00000000" w:rsidP="00000000" w:rsidRDefault="00000000" w:rsidRPr="00000000" w14:paraId="000000B4">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If the IRB requires modifications in the project prior to approval, the IRB will notify the PI who can then make changes and resubmit the application for final approval.</w:t>
      </w:r>
    </w:p>
    <w:p w:rsidR="00000000" w:rsidDel="00000000" w:rsidP="00000000" w:rsidRDefault="00000000" w:rsidRPr="00000000" w14:paraId="000000B5">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In IRBNet, “share” your proposal with faculty collaborators and the appropriate department chair or representative for their electronic signature.  </w:t>
      </w:r>
      <w:r w:rsidDel="00000000" w:rsidR="00000000" w:rsidRPr="00000000">
        <w:rPr>
          <w:rFonts w:ascii="Arial" w:cs="Arial" w:eastAsia="Arial" w:hAnsi="Arial"/>
          <w:b w:val="1"/>
          <w:sz w:val="20"/>
          <w:szCs w:val="20"/>
          <w:rtl w:val="0"/>
        </w:rPr>
        <w:t xml:space="preserve">Applications will not be reviewed until all signatures have been received.</w:t>
      </w:r>
      <w:r w:rsidDel="00000000" w:rsidR="00000000" w:rsidRPr="00000000">
        <w:rPr>
          <w:rtl w:val="0"/>
        </w:rPr>
      </w:r>
    </w:p>
    <w:p w:rsidR="00000000" w:rsidDel="00000000" w:rsidP="00000000" w:rsidRDefault="00000000" w:rsidRPr="00000000" w14:paraId="000000B6">
      <w:pPr>
        <w:ind w:firstLine="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Faculty investigators have linked their CITI training to their IRBNet profile. </w:t>
      </w:r>
    </w:p>
    <w:p w:rsidR="00000000" w:rsidDel="00000000" w:rsidP="00000000" w:rsidRDefault="00000000" w:rsidRPr="00000000" w14:paraId="000000B7">
      <w:pPr>
        <w:ind w:firstLine="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Student investigator’s certificates of CITI training are uploaded with this Project in IRBNet. </w:t>
      </w:r>
    </w:p>
    <w:p w:rsidR="00000000" w:rsidDel="00000000" w:rsidP="00000000" w:rsidRDefault="00000000" w:rsidRPr="00000000" w14:paraId="000000B8">
      <w:pPr>
        <w:ind w:left="360" w:hanging="360"/>
        <w:rPr>
          <w:rFonts w:ascii="Arial" w:cs="Arial" w:eastAsia="Arial" w:hAnsi="Arial"/>
          <w:b w:val="1"/>
          <w:sz w:val="20"/>
          <w:szCs w:val="20"/>
        </w:rPr>
      </w:pPr>
      <w:r w:rsidDel="00000000" w:rsidR="00000000" w:rsidRPr="00000000">
        <w:rPr>
          <w:rtl w:val="0"/>
        </w:rPr>
      </w:r>
    </w:p>
    <w:tbl>
      <w:tblPr>
        <w:tblStyle w:val="Table4"/>
        <w:tblW w:w="935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5"/>
        <w:tblGridChange w:id="0">
          <w:tblGrid>
            <w:gridCol w:w="9355"/>
          </w:tblGrid>
        </w:tblGridChange>
      </w:tblGrid>
      <w:tr>
        <w:trPr>
          <w:cantSplit w:val="0"/>
          <w:tblHeader w:val="0"/>
        </w:trPr>
        <w:tc>
          <w:tcPr>
            <w:shd w:fill="d9d9d9" w:val="clear"/>
          </w:tcPr>
          <w:p w:rsidR="00000000" w:rsidDel="00000000" w:rsidP="00000000" w:rsidRDefault="00000000" w:rsidRPr="00000000" w14:paraId="000000B9">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TABLE 1: CRITERIA FOR EXEMPT PROJECTS</w:t>
            </w:r>
          </w:p>
        </w:tc>
      </w:tr>
    </w:tbl>
    <w:p w:rsidR="00000000" w:rsidDel="00000000" w:rsidP="00000000" w:rsidRDefault="00000000" w:rsidRPr="00000000" w14:paraId="000000BA">
      <w:pPr>
        <w:tabs>
          <w:tab w:val="left" w:pos="7800"/>
        </w:tabs>
        <w:rPr>
          <w:rFonts w:ascii="Calibri" w:cs="Calibri" w:eastAsia="Calibri" w:hAnsi="Calibri"/>
          <w:sz w:val="18"/>
          <w:szCs w:val="18"/>
        </w:rPr>
      </w:pPr>
      <w:r w:rsidDel="00000000" w:rsidR="00000000" w:rsidRPr="00000000">
        <w:rPr>
          <w:rtl w:val="0"/>
        </w:rPr>
      </w:r>
    </w:p>
    <w:tbl>
      <w:tblPr>
        <w:tblStyle w:val="Table5"/>
        <w:tblW w:w="9348.0" w:type="dxa"/>
        <w:jc w:val="left"/>
        <w:tblInd w:w="1.9999999999999858"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83"/>
        <w:gridCol w:w="1318"/>
        <w:gridCol w:w="1182"/>
        <w:gridCol w:w="6065"/>
        <w:tblGridChange w:id="0">
          <w:tblGrid>
            <w:gridCol w:w="783"/>
            <w:gridCol w:w="1318"/>
            <w:gridCol w:w="1182"/>
            <w:gridCol w:w="6065"/>
          </w:tblGrid>
        </w:tblGridChange>
      </w:tblGrid>
      <w:tr>
        <w:trPr>
          <w:cantSplit w:val="0"/>
          <w:tblHeader w:val="0"/>
        </w:trPr>
        <w:tc>
          <w:tcPr/>
          <w:p w:rsidR="00000000" w:rsidDel="00000000" w:rsidP="00000000" w:rsidRDefault="00000000" w:rsidRPr="00000000" w14:paraId="000000BB">
            <w:pPr>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(Check here)</w:t>
            </w:r>
          </w:p>
        </w:tc>
        <w:tc>
          <w:tcPr/>
          <w:p w:rsidR="00000000" w:rsidDel="00000000" w:rsidP="00000000" w:rsidRDefault="00000000" w:rsidRPr="00000000" w14:paraId="000000B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Exempt Category</w:t>
            </w:r>
          </w:p>
        </w:tc>
        <w:tc>
          <w:tcPr/>
          <w:p w:rsidR="00000000" w:rsidDel="00000000" w:rsidP="00000000" w:rsidRDefault="00000000" w:rsidRPr="00000000" w14:paraId="000000B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Subcriteria</w:t>
            </w:r>
          </w:p>
        </w:tc>
        <w:tc>
          <w:tcPr/>
          <w:p w:rsidR="00000000" w:rsidDel="00000000" w:rsidP="00000000" w:rsidRDefault="00000000" w:rsidRPr="00000000" w14:paraId="000000B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Abbreviated Description*</w:t>
            </w:r>
          </w:p>
        </w:tc>
      </w:tr>
      <w:tr>
        <w:trPr>
          <w:cantSplit w:val="0"/>
          <w:tblHeader w:val="0"/>
        </w:trPr>
        <w:tc>
          <w:tcPr/>
          <w:p w:rsidR="00000000" w:rsidDel="00000000" w:rsidP="00000000" w:rsidRDefault="00000000" w:rsidRPr="00000000" w14:paraId="000000BF">
            <w:pPr>
              <w:jc w:val="center"/>
              <w:rPr>
                <w:rFonts w:ascii="Times New Roman" w:cs="Times New Roman" w:eastAsia="Times New Roman" w:hAnsi="Times New Roman"/>
              </w:rPr>
            </w:pPr>
            <w:sdt>
              <w:sdtPr>
                <w:tag w:val="goog_rdk_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p w:rsidR="00000000" w:rsidDel="00000000" w:rsidP="00000000" w:rsidRDefault="00000000" w:rsidRPr="00000000" w14:paraId="000000C0">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0C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0C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Educational practices</w:t>
            </w:r>
          </w:p>
        </w:tc>
      </w:tr>
      <w:tr>
        <w:trPr>
          <w:cantSplit w:val="0"/>
          <w:tblHeader w:val="0"/>
        </w:trPr>
        <w:tc>
          <w:tcPr/>
          <w:p w:rsidR="00000000" w:rsidDel="00000000" w:rsidP="00000000" w:rsidRDefault="00000000" w:rsidRPr="00000000" w14:paraId="000000C3">
            <w:pPr>
              <w:jc w:val="center"/>
              <w:rPr>
                <w:rFonts w:ascii="Times New Roman" w:cs="Times New Roman" w:eastAsia="Times New Roman" w:hAnsi="Times New Roman"/>
              </w:rPr>
            </w:pPr>
            <w:sdt>
              <w:sdtPr>
                <w:tag w:val="goog_rdk_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p w:rsidR="00000000" w:rsidDel="00000000" w:rsidP="00000000" w:rsidRDefault="00000000" w:rsidRPr="00000000" w14:paraId="000000C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0C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w:t>
            </w:r>
          </w:p>
        </w:tc>
        <w:tc>
          <w:tcPr/>
          <w:p w:rsidR="00000000" w:rsidDel="00000000" w:rsidP="00000000" w:rsidRDefault="00000000" w:rsidRPr="00000000" w14:paraId="000000C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Tests, surveys, or observation of public behavior, </w:t>
            </w:r>
            <w:r w:rsidDel="00000000" w:rsidR="00000000" w:rsidRPr="00000000">
              <w:rPr>
                <w:rFonts w:ascii="Times New Roman" w:cs="Times New Roman" w:eastAsia="Times New Roman" w:hAnsi="Times New Roman"/>
                <w:i w:val="1"/>
                <w:rtl w:val="0"/>
              </w:rPr>
              <w:t xml:space="preserve">no</w:t>
            </w:r>
            <w:r w:rsidDel="00000000" w:rsidR="00000000" w:rsidRPr="00000000">
              <w:rPr>
                <w:rFonts w:ascii="Times New Roman" w:cs="Times New Roman" w:eastAsia="Times New Roman" w:hAnsi="Times New Roman"/>
                <w:rtl w:val="0"/>
              </w:rPr>
              <w:t xml:space="preserve"> identifiers</w:t>
            </w:r>
          </w:p>
        </w:tc>
      </w:tr>
      <w:tr>
        <w:trPr>
          <w:cantSplit w:val="0"/>
          <w:tblHeader w:val="0"/>
        </w:trPr>
        <w:tc>
          <w:tcPr/>
          <w:p w:rsidR="00000000" w:rsidDel="00000000" w:rsidP="00000000" w:rsidRDefault="00000000" w:rsidRPr="00000000" w14:paraId="000000C7">
            <w:pPr>
              <w:jc w:val="center"/>
              <w:rPr>
                <w:rFonts w:ascii="Times New Roman" w:cs="Times New Roman" w:eastAsia="Times New Roman" w:hAnsi="Times New Roman"/>
              </w:rPr>
            </w:pPr>
            <w:sdt>
              <w:sdtPr>
                <w:tag w:val="goog_rdk_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p w:rsidR="00000000" w:rsidDel="00000000" w:rsidP="00000000" w:rsidRDefault="00000000" w:rsidRPr="00000000" w14:paraId="000000C8">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0C9">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w:t>
            </w:r>
          </w:p>
        </w:tc>
        <w:tc>
          <w:tcPr/>
          <w:p w:rsidR="00000000" w:rsidDel="00000000" w:rsidP="00000000" w:rsidRDefault="00000000" w:rsidRPr="00000000" w14:paraId="000000C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Tests, surveys, or observation of public behavior, </w:t>
            </w:r>
            <w:r w:rsidDel="00000000" w:rsidR="00000000" w:rsidRPr="00000000">
              <w:rPr>
                <w:rFonts w:ascii="Times New Roman" w:cs="Times New Roman" w:eastAsia="Times New Roman" w:hAnsi="Times New Roman"/>
                <w:i w:val="1"/>
                <w:rtl w:val="0"/>
              </w:rPr>
              <w:t xml:space="preserve">no</w:t>
            </w:r>
            <w:r w:rsidDel="00000000" w:rsidR="00000000" w:rsidRPr="00000000">
              <w:rPr>
                <w:rFonts w:ascii="Times New Roman" w:cs="Times New Roman" w:eastAsia="Times New Roman" w:hAnsi="Times New Roman"/>
                <w:rtl w:val="0"/>
              </w:rPr>
              <w:t xml:space="preserve"> risk</w:t>
            </w:r>
          </w:p>
        </w:tc>
      </w:tr>
      <w:tr>
        <w:trPr>
          <w:cantSplit w:val="0"/>
          <w:tblHeader w:val="0"/>
        </w:trPr>
        <w:tc>
          <w:tcPr/>
          <w:p w:rsidR="00000000" w:rsidDel="00000000" w:rsidP="00000000" w:rsidRDefault="00000000" w:rsidRPr="00000000" w14:paraId="000000CB">
            <w:pPr>
              <w:jc w:val="center"/>
              <w:rPr>
                <w:rFonts w:ascii="Times New Roman" w:cs="Times New Roman" w:eastAsia="Times New Roman" w:hAnsi="Times New Roman"/>
              </w:rPr>
            </w:pPr>
            <w:sdt>
              <w:sdtPr>
                <w:tag w:val="goog_rdk_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p w:rsidR="00000000" w:rsidDel="00000000" w:rsidP="00000000" w:rsidRDefault="00000000" w:rsidRPr="00000000" w14:paraId="000000C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0C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iii</w:t>
            </w:r>
          </w:p>
        </w:tc>
        <w:tc>
          <w:tcPr/>
          <w:p w:rsidR="00000000" w:rsidDel="00000000" w:rsidP="00000000" w:rsidRDefault="00000000" w:rsidRPr="00000000" w14:paraId="000000C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Tests, surveys, or observation of public behavior, identifiers </w:t>
            </w:r>
            <w:r w:rsidDel="00000000" w:rsidR="00000000" w:rsidRPr="00000000">
              <w:rPr>
                <w:rFonts w:ascii="Times New Roman" w:cs="Times New Roman" w:eastAsia="Times New Roman" w:hAnsi="Times New Roman"/>
                <w:i w:val="1"/>
                <w:rtl w:val="0"/>
              </w:rPr>
              <w:t xml:space="preserve">with</w:t>
            </w:r>
            <w:r w:rsidDel="00000000" w:rsidR="00000000" w:rsidRPr="00000000">
              <w:rPr>
                <w:rFonts w:ascii="Times New Roman" w:cs="Times New Roman" w:eastAsia="Times New Roman" w:hAnsi="Times New Roman"/>
                <w:rtl w:val="0"/>
              </w:rPr>
              <w:t xml:space="preserve"> limited IRB review (provisions for confidentiality/privacy)</w:t>
            </w:r>
          </w:p>
        </w:tc>
      </w:tr>
      <w:tr>
        <w:trPr>
          <w:cantSplit w:val="0"/>
          <w:tblHeader w:val="0"/>
        </w:trPr>
        <w:tc>
          <w:tcPr/>
          <w:p w:rsidR="00000000" w:rsidDel="00000000" w:rsidP="00000000" w:rsidRDefault="00000000" w:rsidRPr="00000000" w14:paraId="000000CF">
            <w:pPr>
              <w:jc w:val="center"/>
              <w:rPr>
                <w:rFonts w:ascii="Times New Roman" w:cs="Times New Roman" w:eastAsia="Times New Roman" w:hAnsi="Times New Roman"/>
              </w:rPr>
            </w:pPr>
            <w:sdt>
              <w:sdtPr>
                <w:tag w:val="goog_rdk_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p w:rsidR="00000000" w:rsidDel="00000000" w:rsidP="00000000" w:rsidRDefault="00000000" w:rsidRPr="00000000" w14:paraId="000000D0">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p w:rsidR="00000000" w:rsidDel="00000000" w:rsidP="00000000" w:rsidRDefault="00000000" w:rsidRPr="00000000" w14:paraId="000000D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i(A)</w:t>
            </w:r>
          </w:p>
        </w:tc>
        <w:tc>
          <w:tcPr/>
          <w:p w:rsidR="00000000" w:rsidDel="00000000" w:rsidP="00000000" w:rsidRDefault="00000000" w:rsidRPr="00000000" w14:paraId="000000D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Benign behavioral interventions, </w:t>
            </w:r>
            <w:r w:rsidDel="00000000" w:rsidR="00000000" w:rsidRPr="00000000">
              <w:rPr>
                <w:rFonts w:ascii="Times New Roman" w:cs="Times New Roman" w:eastAsia="Times New Roman" w:hAnsi="Times New Roman"/>
                <w:i w:val="1"/>
                <w:rtl w:val="0"/>
              </w:rPr>
              <w:t xml:space="preserve">no </w:t>
            </w:r>
            <w:r w:rsidDel="00000000" w:rsidR="00000000" w:rsidRPr="00000000">
              <w:rPr>
                <w:rFonts w:ascii="Times New Roman" w:cs="Times New Roman" w:eastAsia="Times New Roman" w:hAnsi="Times New Roman"/>
                <w:rtl w:val="0"/>
              </w:rPr>
              <w:t xml:space="preserve">identifiers</w:t>
            </w:r>
          </w:p>
        </w:tc>
      </w:tr>
      <w:tr>
        <w:trPr>
          <w:cantSplit w:val="0"/>
          <w:tblHeader w:val="0"/>
        </w:trPr>
        <w:tc>
          <w:tcPr/>
          <w:p w:rsidR="00000000" w:rsidDel="00000000" w:rsidP="00000000" w:rsidRDefault="00000000" w:rsidRPr="00000000" w14:paraId="000000D3">
            <w:pPr>
              <w:jc w:val="center"/>
              <w:rPr>
                <w:rFonts w:ascii="Times New Roman" w:cs="Times New Roman" w:eastAsia="Times New Roman" w:hAnsi="Times New Roman"/>
              </w:rPr>
            </w:pPr>
            <w:sdt>
              <w:sdtPr>
                <w:tag w:val="goog_rdk_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p w:rsidR="00000000" w:rsidDel="00000000" w:rsidP="00000000" w:rsidRDefault="00000000" w:rsidRPr="00000000" w14:paraId="000000D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p w:rsidR="00000000" w:rsidDel="00000000" w:rsidP="00000000" w:rsidRDefault="00000000" w:rsidRPr="00000000" w14:paraId="000000D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i(B)</w:t>
            </w:r>
          </w:p>
        </w:tc>
        <w:tc>
          <w:tcPr/>
          <w:p w:rsidR="00000000" w:rsidDel="00000000" w:rsidP="00000000" w:rsidRDefault="00000000" w:rsidRPr="00000000" w14:paraId="000000D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Benign behavioral interventions, </w:t>
            </w:r>
            <w:r w:rsidDel="00000000" w:rsidR="00000000" w:rsidRPr="00000000">
              <w:rPr>
                <w:rFonts w:ascii="Times New Roman" w:cs="Times New Roman" w:eastAsia="Times New Roman" w:hAnsi="Times New Roman"/>
                <w:i w:val="1"/>
                <w:rtl w:val="0"/>
              </w:rPr>
              <w:t xml:space="preserve">no </w:t>
            </w:r>
            <w:r w:rsidDel="00000000" w:rsidR="00000000" w:rsidRPr="00000000">
              <w:rPr>
                <w:rFonts w:ascii="Times New Roman" w:cs="Times New Roman" w:eastAsia="Times New Roman" w:hAnsi="Times New Roman"/>
                <w:rtl w:val="0"/>
              </w:rPr>
              <w:t xml:space="preserve">risk</w:t>
            </w:r>
          </w:p>
        </w:tc>
      </w:tr>
      <w:tr>
        <w:trPr>
          <w:cantSplit w:val="0"/>
          <w:tblHeader w:val="0"/>
        </w:trPr>
        <w:tc>
          <w:tcPr/>
          <w:p w:rsidR="00000000" w:rsidDel="00000000" w:rsidP="00000000" w:rsidRDefault="00000000" w:rsidRPr="00000000" w14:paraId="000000D7">
            <w:pPr>
              <w:jc w:val="center"/>
              <w:rPr>
                <w:rFonts w:ascii="Times New Roman" w:cs="Times New Roman" w:eastAsia="Times New Roman" w:hAnsi="Times New Roman"/>
              </w:rPr>
            </w:pPr>
            <w:sdt>
              <w:sdtPr>
                <w:tag w:val="goog_rdk_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p w:rsidR="00000000" w:rsidDel="00000000" w:rsidP="00000000" w:rsidRDefault="00000000" w:rsidRPr="00000000" w14:paraId="000000D8">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p w:rsidR="00000000" w:rsidDel="00000000" w:rsidP="00000000" w:rsidRDefault="00000000" w:rsidRPr="00000000" w14:paraId="000000D9">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i(C)</w:t>
            </w:r>
          </w:p>
        </w:tc>
        <w:tc>
          <w:tcPr/>
          <w:p w:rsidR="00000000" w:rsidDel="00000000" w:rsidP="00000000" w:rsidRDefault="00000000" w:rsidRPr="00000000" w14:paraId="000000D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Benign behavioral interventions </w:t>
            </w:r>
            <w:r w:rsidDel="00000000" w:rsidR="00000000" w:rsidRPr="00000000">
              <w:rPr>
                <w:rFonts w:ascii="Times New Roman" w:cs="Times New Roman" w:eastAsia="Times New Roman" w:hAnsi="Times New Roman"/>
                <w:i w:val="1"/>
                <w:rtl w:val="0"/>
              </w:rPr>
              <w:t xml:space="preserve">with </w:t>
            </w:r>
            <w:r w:rsidDel="00000000" w:rsidR="00000000" w:rsidRPr="00000000">
              <w:rPr>
                <w:rFonts w:ascii="Times New Roman" w:cs="Times New Roman" w:eastAsia="Times New Roman" w:hAnsi="Times New Roman"/>
                <w:rtl w:val="0"/>
              </w:rPr>
              <w:t xml:space="preserve">limited IRB review (provisions for confidentiality/privacy)</w:t>
            </w:r>
          </w:p>
        </w:tc>
      </w:tr>
      <w:tr>
        <w:trPr>
          <w:cantSplit w:val="0"/>
          <w:tblHeader w:val="0"/>
        </w:trPr>
        <w:tc>
          <w:tcPr/>
          <w:p w:rsidR="00000000" w:rsidDel="00000000" w:rsidP="00000000" w:rsidRDefault="00000000" w:rsidRPr="00000000" w14:paraId="000000DB">
            <w:pPr>
              <w:jc w:val="center"/>
              <w:rPr>
                <w:rFonts w:ascii="Times New Roman" w:cs="Times New Roman" w:eastAsia="Times New Roman" w:hAnsi="Times New Roman"/>
              </w:rPr>
            </w:pPr>
            <w:sdt>
              <w:sdtPr>
                <w:tag w:val="goog_rdk_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p w:rsidR="00000000" w:rsidDel="00000000" w:rsidP="00000000" w:rsidRDefault="00000000" w:rsidRPr="00000000" w14:paraId="000000D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p w:rsidR="00000000" w:rsidDel="00000000" w:rsidP="00000000" w:rsidRDefault="00000000" w:rsidRPr="00000000" w14:paraId="000000D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w:t>
            </w:r>
          </w:p>
        </w:tc>
        <w:tc>
          <w:tcPr/>
          <w:p w:rsidR="00000000" w:rsidDel="00000000" w:rsidP="00000000" w:rsidRDefault="00000000" w:rsidRPr="00000000" w14:paraId="000000D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Secondary research, publicly available information </w:t>
            </w:r>
            <w:r w:rsidDel="00000000" w:rsidR="00000000" w:rsidRPr="00000000">
              <w:rPr>
                <w:rFonts w:ascii="Times New Roman" w:cs="Times New Roman" w:eastAsia="Times New Roman" w:hAnsi="Times New Roman"/>
                <w:i w:val="1"/>
                <w:rtl w:val="0"/>
              </w:rPr>
              <w:t xml:space="preserve">with </w:t>
            </w:r>
            <w:r w:rsidDel="00000000" w:rsidR="00000000" w:rsidRPr="00000000">
              <w:rPr>
                <w:rFonts w:ascii="Times New Roman" w:cs="Times New Roman" w:eastAsia="Times New Roman" w:hAnsi="Times New Roman"/>
                <w:rtl w:val="0"/>
              </w:rPr>
              <w:t xml:space="preserve">identifiers</w:t>
            </w:r>
          </w:p>
        </w:tc>
      </w:tr>
      <w:tr>
        <w:trPr>
          <w:cantSplit w:val="0"/>
          <w:tblHeader w:val="0"/>
        </w:trPr>
        <w:tc>
          <w:tcPr/>
          <w:p w:rsidR="00000000" w:rsidDel="00000000" w:rsidP="00000000" w:rsidRDefault="00000000" w:rsidRPr="00000000" w14:paraId="000000DF">
            <w:pPr>
              <w:jc w:val="center"/>
              <w:rPr>
                <w:rFonts w:ascii="Times New Roman" w:cs="Times New Roman" w:eastAsia="Times New Roman" w:hAnsi="Times New Roman"/>
              </w:rPr>
            </w:pPr>
            <w:sdt>
              <w:sdtPr>
                <w:tag w:val="goog_rdk_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p w:rsidR="00000000" w:rsidDel="00000000" w:rsidP="00000000" w:rsidRDefault="00000000" w:rsidRPr="00000000" w14:paraId="000000E0">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p w:rsidR="00000000" w:rsidDel="00000000" w:rsidP="00000000" w:rsidRDefault="00000000" w:rsidRPr="00000000" w14:paraId="000000E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w:t>
            </w:r>
          </w:p>
        </w:tc>
        <w:tc>
          <w:tcPr/>
          <w:p w:rsidR="00000000" w:rsidDel="00000000" w:rsidP="00000000" w:rsidRDefault="00000000" w:rsidRPr="00000000" w14:paraId="000000E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Secondary research with information recoded with </w:t>
            </w:r>
            <w:r w:rsidDel="00000000" w:rsidR="00000000" w:rsidRPr="00000000">
              <w:rPr>
                <w:rFonts w:ascii="Times New Roman" w:cs="Times New Roman" w:eastAsia="Times New Roman" w:hAnsi="Times New Roman"/>
                <w:i w:val="1"/>
                <w:rtl w:val="0"/>
              </w:rPr>
              <w:t xml:space="preserve">no </w:t>
            </w:r>
            <w:r w:rsidDel="00000000" w:rsidR="00000000" w:rsidRPr="00000000">
              <w:rPr>
                <w:rFonts w:ascii="Times New Roman" w:cs="Times New Roman" w:eastAsia="Times New Roman" w:hAnsi="Times New Roman"/>
                <w:rtl w:val="0"/>
              </w:rPr>
              <w:t xml:space="preserve">identifiers</w:t>
            </w:r>
          </w:p>
        </w:tc>
      </w:tr>
      <w:tr>
        <w:trPr>
          <w:cantSplit w:val="0"/>
          <w:tblHeader w:val="0"/>
        </w:trPr>
        <w:tc>
          <w:tcPr/>
          <w:p w:rsidR="00000000" w:rsidDel="00000000" w:rsidP="00000000" w:rsidRDefault="00000000" w:rsidRPr="00000000" w14:paraId="000000E3">
            <w:pPr>
              <w:jc w:val="center"/>
              <w:rPr>
                <w:rFonts w:ascii="Times New Roman" w:cs="Times New Roman" w:eastAsia="Times New Roman" w:hAnsi="Times New Roman"/>
              </w:rPr>
            </w:pPr>
            <w:sdt>
              <w:sdtPr>
                <w:tag w:val="goog_rdk_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p w:rsidR="00000000" w:rsidDel="00000000" w:rsidP="00000000" w:rsidRDefault="00000000" w:rsidRPr="00000000" w14:paraId="000000E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p w:rsidR="00000000" w:rsidDel="00000000" w:rsidP="00000000" w:rsidRDefault="00000000" w:rsidRPr="00000000" w14:paraId="000000E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iii</w:t>
            </w:r>
          </w:p>
        </w:tc>
        <w:tc>
          <w:tcPr/>
          <w:p w:rsidR="00000000" w:rsidDel="00000000" w:rsidP="00000000" w:rsidRDefault="00000000" w:rsidRPr="00000000" w14:paraId="000000E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Secondary research with identifiable health information</w:t>
            </w:r>
          </w:p>
        </w:tc>
      </w:tr>
      <w:tr>
        <w:trPr>
          <w:cantSplit w:val="0"/>
          <w:tblHeader w:val="0"/>
        </w:trPr>
        <w:tc>
          <w:tcPr/>
          <w:p w:rsidR="00000000" w:rsidDel="00000000" w:rsidP="00000000" w:rsidRDefault="00000000" w:rsidRPr="00000000" w14:paraId="000000E7">
            <w:pPr>
              <w:jc w:val="center"/>
              <w:rPr>
                <w:rFonts w:ascii="Times New Roman" w:cs="Times New Roman" w:eastAsia="Times New Roman" w:hAnsi="Times New Roman"/>
              </w:rPr>
            </w:pPr>
            <w:sdt>
              <w:sdtPr>
                <w:tag w:val="goog_rdk_1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p w:rsidR="00000000" w:rsidDel="00000000" w:rsidP="00000000" w:rsidRDefault="00000000" w:rsidRPr="00000000" w14:paraId="000000E8">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p w:rsidR="00000000" w:rsidDel="00000000" w:rsidP="00000000" w:rsidRDefault="00000000" w:rsidRPr="00000000" w14:paraId="000000E9">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w:t>
            </w:r>
          </w:p>
        </w:tc>
        <w:tc>
          <w:tcPr/>
          <w:p w:rsidR="00000000" w:rsidDel="00000000" w:rsidP="00000000" w:rsidRDefault="00000000" w:rsidRPr="00000000" w14:paraId="000000E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Secondary research for a federal agency</w:t>
            </w:r>
          </w:p>
        </w:tc>
      </w:tr>
      <w:tr>
        <w:trPr>
          <w:cantSplit w:val="0"/>
          <w:tblHeader w:val="0"/>
        </w:trPr>
        <w:tc>
          <w:tcPr/>
          <w:p w:rsidR="00000000" w:rsidDel="00000000" w:rsidP="00000000" w:rsidRDefault="00000000" w:rsidRPr="00000000" w14:paraId="000000EB">
            <w:pPr>
              <w:jc w:val="center"/>
              <w:rPr>
                <w:rFonts w:ascii="Times New Roman" w:cs="Times New Roman" w:eastAsia="Times New Roman" w:hAnsi="Times New Roman"/>
              </w:rPr>
            </w:pPr>
            <w:sdt>
              <w:sdtPr>
                <w:tag w:val="goog_rdk_1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p w:rsidR="00000000" w:rsidDel="00000000" w:rsidP="00000000" w:rsidRDefault="00000000" w:rsidRPr="00000000" w14:paraId="000000E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p w:rsidR="00000000" w:rsidDel="00000000" w:rsidP="00000000" w:rsidRDefault="00000000" w:rsidRPr="00000000" w14:paraId="000000E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0E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Public benefit research and demonstration projects</w:t>
            </w:r>
          </w:p>
        </w:tc>
      </w:tr>
      <w:tr>
        <w:trPr>
          <w:cantSplit w:val="0"/>
          <w:tblHeader w:val="0"/>
        </w:trPr>
        <w:tc>
          <w:tcPr/>
          <w:p w:rsidR="00000000" w:rsidDel="00000000" w:rsidP="00000000" w:rsidRDefault="00000000" w:rsidRPr="00000000" w14:paraId="000000EF">
            <w:pPr>
              <w:jc w:val="center"/>
              <w:rPr>
                <w:rFonts w:ascii="Times New Roman" w:cs="Times New Roman" w:eastAsia="Times New Roman" w:hAnsi="Times New Roman"/>
              </w:rPr>
            </w:pPr>
            <w:sdt>
              <w:sdtPr>
                <w:tag w:val="goog_rdk_1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p w:rsidR="00000000" w:rsidDel="00000000" w:rsidP="00000000" w:rsidRDefault="00000000" w:rsidRPr="00000000" w14:paraId="000000F0">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w:t>
            </w:r>
          </w:p>
        </w:tc>
        <w:tc>
          <w:tcPr/>
          <w:p w:rsidR="00000000" w:rsidDel="00000000" w:rsidP="00000000" w:rsidRDefault="00000000" w:rsidRPr="00000000" w14:paraId="000000F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0F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Taste and food quality studies</w:t>
            </w:r>
          </w:p>
        </w:tc>
      </w:tr>
    </w:tbl>
    <w:p w:rsidR="00000000" w:rsidDel="00000000" w:rsidP="00000000" w:rsidRDefault="00000000" w:rsidRPr="00000000" w14:paraId="000000F3">
      <w:pPr>
        <w:ind w:left="630" w:hanging="270"/>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F4">
      <w:pPr>
        <w:ind w:left="630" w:hanging="27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See complete description of Exempt criteria on the Carthage IRB website or at </w:t>
      </w:r>
      <w:hyperlink r:id="rId8">
        <w:r w:rsidDel="00000000" w:rsidR="00000000" w:rsidRPr="00000000">
          <w:rPr>
            <w:rFonts w:ascii="Calibri" w:cs="Calibri" w:eastAsia="Calibri" w:hAnsi="Calibri"/>
            <w:color w:val="660000"/>
            <w:sz w:val="18"/>
            <w:szCs w:val="18"/>
            <w:u w:val="single"/>
            <w:rtl w:val="0"/>
          </w:rPr>
          <w:t xml:space="preserve">https://www.ecfr.gov/cgi-bin/retrieveECFR?gp=&amp;SID=b19da247520d4163d09a2ca47ab0032f&amp;mc=true&amp;n=pt45.1.46&amp;r=PART&amp;ty=HTML#se45.1.46_1104</w:t>
        </w:r>
      </w:hyperlink>
      <w:r w:rsidDel="00000000" w:rsidR="00000000" w:rsidRPr="00000000">
        <w:rPr>
          <w:rtl w:val="0"/>
        </w:rPr>
      </w:r>
    </w:p>
    <w:p w:rsidR="00000000" w:rsidDel="00000000" w:rsidP="00000000" w:rsidRDefault="00000000" w:rsidRPr="00000000" w14:paraId="000000F5">
      <w:pPr>
        <w:ind w:left="630" w:hanging="270"/>
        <w:rPr>
          <w:rFonts w:ascii="Calibri" w:cs="Calibri" w:eastAsia="Calibri" w:hAnsi="Calibri"/>
          <w:sz w:val="18"/>
          <w:szCs w:val="18"/>
        </w:rPr>
      </w:pPr>
      <w:r w:rsidDel="00000000" w:rsidR="00000000" w:rsidRPr="00000000">
        <w:rPr>
          <w:rtl w:val="0"/>
        </w:rPr>
      </w:r>
    </w:p>
    <w:sectPr>
      <w:headerReference r:id="rId9" w:type="first"/>
      <w:footerReference r:id="rId10" w:type="default"/>
      <w:footerReference r:id="rId11" w:type="first"/>
      <w:footerReference r:id="rId12" w:type="even"/>
      <w:pgSz w:h="15840" w:w="12240" w:orient="portrait"/>
      <w:pgMar w:bottom="720" w:top="720" w:left="720" w:right="720" w:header="43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Arial"/>
  <w:font w:name="Calibri"/>
  <w:font w:name="MS Gothic"/>
  <w:font w:name="Arial Unicode MS"/>
  <w:font w:name="Myriad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Quattrocento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CG Times">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360" w:firstLine="0"/>
      <w:jc w:val="righ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Revised </w:t>
    </w:r>
    <w:r w:rsidDel="00000000" w:rsidR="00000000" w:rsidRPr="00000000">
      <w:rPr>
        <w:sz w:val="16"/>
        <w:szCs w:val="16"/>
        <w:rtl w:val="0"/>
      </w:rPr>
      <w:t xml:space="preserve">10</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w:t>
    </w:r>
    <w:r w:rsidDel="00000000" w:rsidR="00000000" w:rsidRPr="00000000">
      <w:rPr>
        <w:sz w:val="16"/>
        <w:szCs w:val="16"/>
        <w:rtl w:val="0"/>
      </w:rPr>
      <w:t xml:space="preserve">21</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/20</w:t>
    </w:r>
    <w:r w:rsidDel="00000000" w:rsidR="00000000" w:rsidRPr="00000000">
      <w:rPr>
        <w:sz w:val="16"/>
        <w:szCs w:val="16"/>
        <w:rtl w:val="0"/>
      </w:rPr>
      <w:t xml:space="preserve">20</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right"/>
      <w:rPr>
        <w:rFonts w:ascii="CG Times" w:cs="CG Times" w:eastAsia="CG Times" w:hAnsi="CG Times"/>
        <w:b w:val="0"/>
        <w:i w:val="0"/>
        <w:smallCaps w:val="0"/>
        <w:strike w:val="0"/>
        <w:color w:val="000000"/>
        <w:sz w:val="24"/>
        <w:szCs w:val="24"/>
        <w:u w:val="none"/>
        <w:shd w:fill="auto" w:val="clear"/>
        <w:vertAlign w:val="baseline"/>
      </w:rPr>
    </w:pPr>
    <w:r w:rsidDel="00000000" w:rsidR="00000000" w:rsidRPr="00000000">
      <w:rPr>
        <w:rFonts w:ascii="CG Times" w:cs="CG Times" w:eastAsia="CG Times" w:hAnsi="CG Time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360" w:firstLine="0"/>
      <w:jc w:val="left"/>
      <w:rPr>
        <w:rFonts w:ascii="CG Times" w:cs="CG Times" w:eastAsia="CG Times" w:hAnsi="CG Times"/>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CG Times" w:cs="CG Times" w:eastAsia="CG Times" w:hAnsi="CG Times"/>
        <w:b w:val="0"/>
        <w:i w:val="0"/>
        <w:smallCaps w:val="0"/>
        <w:strike w:val="0"/>
        <w:color w:val="000000"/>
        <w:sz w:val="18"/>
        <w:szCs w:val="18"/>
        <w:u w:val="none"/>
        <w:shd w:fill="auto" w:val="clear"/>
        <w:vertAlign w:val="baseline"/>
      </w:rPr>
    </w:pPr>
    <w:r w:rsidDel="00000000" w:rsidR="00000000" w:rsidRPr="00000000">
      <w:rPr>
        <w:rFonts w:ascii="CG Times" w:cs="CG Times" w:eastAsia="CG Times" w:hAnsi="CG Times"/>
        <w:b w:val="0"/>
        <w:i w:val="0"/>
        <w:smallCaps w:val="0"/>
        <w:strike w:val="0"/>
        <w:color w:val="000000"/>
        <w:sz w:val="18"/>
        <w:szCs w:val="18"/>
        <w:u w:val="none"/>
        <w:shd w:fill="auto" w:val="clear"/>
        <w:vertAlign w:val="baseline"/>
        <w:rtl w:val="0"/>
      </w:rPr>
      <w:t xml:space="preserve">Form Revised 08/29/2013</w:t>
    </w:r>
  </w:p>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CG Times" w:cs="CG Times" w:eastAsia="CG Times" w:hAnsi="CG Times"/>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 w:val="left" w:pos="6480"/>
        <w:tab w:val="left" w:pos="9540"/>
      </w:tabs>
      <w:spacing w:after="0" w:before="0" w:line="240" w:lineRule="auto"/>
      <w:ind w:left="0" w:right="0"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ab/>
      <w:t xml:space="preserve">Date Received: _____/_____/_____</w:t>
      <w:tab/>
      <w:t xml:space="preserve">Log#________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left"/>
      <w:pPr>
        <w:ind w:left="1080" w:hanging="720"/>
      </w:pPr>
      <w:rPr/>
    </w:lvl>
    <w:lvl w:ilvl="1">
      <w:start w:val="1"/>
      <w:numFmt w:val="upperLetter"/>
      <w:lvlText w:val="%2."/>
      <w:lvlJc w:val="left"/>
      <w:pPr>
        <w:ind w:left="1440" w:hanging="360"/>
      </w:pPr>
      <w:rPr/>
    </w:lvl>
    <w:lvl w:ilvl="2">
      <w:start w:val="1"/>
      <w:numFmt w:val="bullet"/>
      <w:lvlText w:val="♦"/>
      <w:lvlJc w:val="left"/>
      <w:pPr>
        <w:ind w:left="234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3"/>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ahoma" w:cs="Tahoma" w:eastAsia="Tahoma" w:hAnsi="Tahoma"/>
        <w:sz w:val="22"/>
        <w:szCs w:val="22"/>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pPr>
    <w:rPr>
      <w:rFonts w:ascii="Times New Roman" w:cs="Times New Roman" w:eastAsia="Times New Roman" w:hAnsi="Times New Roman"/>
      <w:b w:val="1"/>
      <w:sz w:val="20"/>
      <w:szCs w:val="2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pPr>
    <w:rPr>
      <w:rFonts w:ascii="Times New Roman" w:cs="Times New Roman" w:eastAsia="Times New Roman" w:hAnsi="Times New Roman"/>
      <w:b w:val="1"/>
      <w:sz w:val="20"/>
      <w:szCs w:val="2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rFonts w:ascii="Tahoma" w:hAnsi="Tahoma"/>
      <w:sz w:val="22"/>
      <w:szCs w:val="22"/>
    </w:rPr>
  </w:style>
  <w:style w:type="paragraph" w:styleId="Heading2">
    <w:name w:val="heading 2"/>
    <w:basedOn w:val="Normal"/>
    <w:next w:val="Normal"/>
    <w:link w:val="Heading2Char"/>
    <w:qFormat w:val="1"/>
    <w:rsid w:val="005C1375"/>
    <w:pPr>
      <w:keepNext w:val="1"/>
      <w:outlineLvl w:val="1"/>
    </w:pPr>
    <w:rPr>
      <w:rFonts w:ascii="Times New Roman" w:hAnsi="Times New Roman"/>
      <w:b w:val="1"/>
      <w:bCs w:val="1"/>
      <w:sz w:val="20"/>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EnvelopeAddress">
    <w:name w:val="envelope address"/>
    <w:basedOn w:val="Normal"/>
    <w:rsid w:val="009100C7"/>
    <w:pPr>
      <w:framePr w:lines="0" w:w="7920" w:h="1980" w:hSpace="180" w:wrap="auto" w:hAnchor="page" w:xAlign="center" w:yAlign="bottom" w:hRule="exact"/>
      <w:ind w:left="2880"/>
    </w:pPr>
  </w:style>
  <w:style w:type="table" w:styleId="TableGrid">
    <w:name w:val="Table Grid"/>
    <w:basedOn w:val="TableNormal"/>
    <w:rsid w:val="00E55B55"/>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ocumentMap">
    <w:name w:val="Document Map"/>
    <w:basedOn w:val="Normal"/>
    <w:semiHidden w:val="1"/>
    <w:rsid w:val="0062648A"/>
    <w:pPr>
      <w:shd w:color="auto" w:fill="000080" w:val="clear"/>
    </w:pPr>
    <w:rPr>
      <w:rFonts w:cs="Tahoma"/>
      <w:sz w:val="20"/>
      <w:szCs w:val="20"/>
    </w:rPr>
  </w:style>
  <w:style w:type="table" w:styleId="TableColumns5">
    <w:name w:val="Table Columns 5"/>
    <w:basedOn w:val="TableNormal"/>
    <w:rsid w:val="007E3443"/>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val="1"/>
        <w:bCs w:val="1"/>
        <w:i w:val="1"/>
        <w:iCs w:val="1"/>
      </w:rPr>
      <w:tblPr/>
      <w:tcPr>
        <w:tcBorders>
          <w:bottom w:color="808080" w:space="0" w:sz="6" w:val="single"/>
          <w:tl2br w:color="auto" w:space="0" w:sz="0" w:val="none"/>
          <w:tr2bl w:color="auto" w:space="0" w:sz="0" w:val="none"/>
        </w:tcBorders>
      </w:tcPr>
    </w:tblStylePr>
    <w:tblStylePr w:type="lastRow">
      <w:rPr>
        <w:b w:val="1"/>
        <w:bCs w:val="1"/>
      </w:rPr>
      <w:tblPr/>
      <w:tcPr>
        <w:tcBorders>
          <w:top w:color="80808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type="character" w:styleId="Heading2Char" w:customStyle="1">
    <w:name w:val="Heading 2 Char"/>
    <w:link w:val="Heading2"/>
    <w:rsid w:val="005C1375"/>
    <w:rPr>
      <w:b w:val="1"/>
      <w:bCs w:val="1"/>
      <w:szCs w:val="24"/>
    </w:rPr>
  </w:style>
  <w:style w:type="character" w:styleId="Hyperlink">
    <w:name w:val="Hyperlink"/>
    <w:rsid w:val="005C1375"/>
    <w:rPr>
      <w:color w:val="660000"/>
      <w:u w:val="single"/>
    </w:rPr>
  </w:style>
  <w:style w:type="paragraph" w:styleId="NormalWeb">
    <w:name w:val="Normal (Web)"/>
    <w:basedOn w:val="Normal"/>
    <w:uiPriority w:val="99"/>
    <w:rsid w:val="005C1375"/>
    <w:pPr>
      <w:spacing w:after="100" w:afterAutospacing="1" w:before="100" w:beforeAutospacing="1"/>
    </w:pPr>
    <w:rPr>
      <w:rFonts w:ascii="Times New Roman" w:hAnsi="Times New Roman"/>
      <w:sz w:val="24"/>
      <w:szCs w:val="24"/>
    </w:rPr>
  </w:style>
  <w:style w:type="paragraph" w:styleId="Footer">
    <w:name w:val="footer"/>
    <w:basedOn w:val="Normal"/>
    <w:link w:val="FooterChar"/>
    <w:uiPriority w:val="99"/>
    <w:rsid w:val="005C1375"/>
    <w:pPr>
      <w:widowControl w:val="0"/>
      <w:tabs>
        <w:tab w:val="center" w:pos="4320"/>
        <w:tab w:val="right" w:pos="8640"/>
      </w:tabs>
    </w:pPr>
    <w:rPr>
      <w:rFonts w:ascii="CG Times" w:hAnsi="CG Times"/>
      <w:snapToGrid w:val="0"/>
      <w:sz w:val="24"/>
      <w:szCs w:val="20"/>
    </w:rPr>
  </w:style>
  <w:style w:type="character" w:styleId="FooterChar" w:customStyle="1">
    <w:name w:val="Footer Char"/>
    <w:link w:val="Footer"/>
    <w:uiPriority w:val="99"/>
    <w:rsid w:val="005C1375"/>
    <w:rPr>
      <w:rFonts w:ascii="CG Times" w:hAnsi="CG Times"/>
      <w:snapToGrid w:val="0"/>
      <w:sz w:val="24"/>
    </w:rPr>
  </w:style>
  <w:style w:type="paragraph" w:styleId="Header">
    <w:name w:val="header"/>
    <w:basedOn w:val="Normal"/>
    <w:link w:val="HeaderChar"/>
    <w:rsid w:val="005C1375"/>
    <w:pPr>
      <w:tabs>
        <w:tab w:val="center" w:pos="4320"/>
        <w:tab w:val="right" w:pos="8640"/>
      </w:tabs>
    </w:pPr>
    <w:rPr>
      <w:rFonts w:ascii="Times New Roman" w:hAnsi="Times New Roman"/>
      <w:sz w:val="24"/>
      <w:szCs w:val="24"/>
    </w:rPr>
  </w:style>
  <w:style w:type="character" w:styleId="HeaderChar" w:customStyle="1">
    <w:name w:val="Header Char"/>
    <w:link w:val="Header"/>
    <w:rsid w:val="005C1375"/>
    <w:rPr>
      <w:sz w:val="24"/>
      <w:szCs w:val="24"/>
    </w:rPr>
  </w:style>
  <w:style w:type="character" w:styleId="PageNumber">
    <w:name w:val="page number"/>
    <w:basedOn w:val="DefaultParagraphFont"/>
    <w:rsid w:val="005C1375"/>
  </w:style>
  <w:style w:type="character" w:styleId="FollowedHyperlink">
    <w:name w:val="FollowedHyperlink"/>
    <w:basedOn w:val="DefaultParagraphFont"/>
    <w:rsid w:val="000878E3"/>
    <w:rPr>
      <w:color w:val="800080" w:themeColor="followedHyperlink"/>
      <w:u w:val="single"/>
    </w:rPr>
  </w:style>
  <w:style w:type="paragraph" w:styleId="ListParagraph">
    <w:name w:val="List Paragraph"/>
    <w:basedOn w:val="Normal"/>
    <w:uiPriority w:val="34"/>
    <w:qFormat w:val="1"/>
    <w:rsid w:val="00B97E06"/>
    <w:pPr>
      <w:ind w:left="720"/>
      <w:contextualSpacing w:val="1"/>
    </w:pPr>
  </w:style>
  <w:style w:type="paragraph" w:styleId="BalloonText">
    <w:name w:val="Balloon Text"/>
    <w:basedOn w:val="Normal"/>
    <w:link w:val="BalloonTextChar"/>
    <w:rsid w:val="00763D99"/>
    <w:rPr>
      <w:rFonts w:cs="Tahoma"/>
      <w:sz w:val="16"/>
      <w:szCs w:val="16"/>
    </w:rPr>
  </w:style>
  <w:style w:type="character" w:styleId="BalloonTextChar" w:customStyle="1">
    <w:name w:val="Balloon Text Char"/>
    <w:basedOn w:val="DefaultParagraphFont"/>
    <w:link w:val="BalloonText"/>
    <w:rsid w:val="00763D99"/>
    <w:rPr>
      <w:rFonts w:ascii="Tahoma" w:cs="Tahoma" w:hAnsi="Tahoma"/>
      <w:sz w:val="16"/>
      <w:szCs w:val="16"/>
    </w:rPr>
  </w:style>
  <w:style w:type="character" w:styleId="PlaceholderText">
    <w:name w:val="Placeholder Text"/>
    <w:basedOn w:val="DefaultParagraphFont"/>
    <w:uiPriority w:val="99"/>
    <w:semiHidden w:val="1"/>
    <w:rsid w:val="00BB0CFE"/>
    <w:rPr>
      <w:color w:val="808080"/>
    </w:rPr>
  </w:style>
  <w:style w:type="paragraph" w:styleId="BodyTextIndent">
    <w:name w:val="Body Text Indent"/>
    <w:basedOn w:val="Normal"/>
    <w:link w:val="BodyTextIndentChar"/>
    <w:rsid w:val="001A6D3A"/>
    <w:pPr>
      <w:ind w:left="360"/>
    </w:pPr>
    <w:rPr>
      <w:rFonts w:ascii="Times New Roman" w:hAnsi="Times New Roman"/>
      <w:szCs w:val="20"/>
    </w:rPr>
  </w:style>
  <w:style w:type="character" w:styleId="BodyTextIndentChar" w:customStyle="1">
    <w:name w:val="Body Text Indent Char"/>
    <w:basedOn w:val="DefaultParagraphFont"/>
    <w:link w:val="BodyTextIndent"/>
    <w:rsid w:val="001A6D3A"/>
    <w:rPr>
      <w:sz w:val="22"/>
    </w:rPr>
  </w:style>
  <w:style w:type="table" w:styleId="TableGrid1" w:customStyle="1">
    <w:name w:val="Table Grid1"/>
    <w:basedOn w:val="TableNormal"/>
    <w:next w:val="TableGrid"/>
    <w:uiPriority w:val="39"/>
    <w:rsid w:val="00692B25"/>
    <w:rPr>
      <w:rFonts w:asciiTheme="minorHAnsi" w:cstheme="minorBidi" w:hAnsiTheme="minorHAnsi"/>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customStyle="1">
    <w:name w:val="Unresolved Mention"/>
    <w:basedOn w:val="DefaultParagraphFont"/>
    <w:rsid w:val="002E73C4"/>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3">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4">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5">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3.xml"/><Relationship Id="rId10"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ecfr.gov/cgi-bin/retrieveECFR?gp=&amp;SID=b19da247520d4163d09a2ca47ab0032f&amp;mc=true&amp;n=pt45.1.46&amp;r=PART&amp;ty=HTML#se45.1.46_1104"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CGTimes-regular.ttf"/><Relationship Id="rId10" Type="http://schemas.openxmlformats.org/officeDocument/2006/relationships/font" Target="fonts/QuattrocentoSans-boldItalic.ttf"/><Relationship Id="rId13" Type="http://schemas.openxmlformats.org/officeDocument/2006/relationships/font" Target="fonts/CGTimes-italic.ttf"/><Relationship Id="rId12" Type="http://schemas.openxmlformats.org/officeDocument/2006/relationships/font" Target="fonts/CGTimes-bold.ttf"/><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9" Type="http://schemas.openxmlformats.org/officeDocument/2006/relationships/font" Target="fonts/QuattrocentoSans-italic.ttf"/><Relationship Id="rId14" Type="http://schemas.openxmlformats.org/officeDocument/2006/relationships/font" Target="fonts/CGTimes-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QuattrocentoSans-regular.ttf"/><Relationship Id="rId8" Type="http://schemas.openxmlformats.org/officeDocument/2006/relationships/font" Target="fonts/Quattrocento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59uzbRAYGmki9bE82/CF0HPcLQ==">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2019-02-06T17:27:00Z</dcterms:created>
  <dc:creator>Computing Services</dc:creator>
</cp:coreProperties>
</file>